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C7" w:rsidRPr="00F859C7" w:rsidRDefault="00F859C7" w:rsidP="00F8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F859C7" w:rsidRPr="00F859C7" w:rsidRDefault="00F859C7" w:rsidP="00F8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C7" w:rsidRPr="00F859C7" w:rsidRDefault="00F859C7" w:rsidP="00F8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Саратовской области</w:t>
      </w:r>
    </w:p>
    <w:p w:rsidR="00F859C7" w:rsidRPr="00F859C7" w:rsidRDefault="00F859C7" w:rsidP="00F8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C7" w:rsidRPr="00F859C7" w:rsidRDefault="00F859C7" w:rsidP="00F8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общего образования администрации Ртищевского</w:t>
      </w:r>
    </w:p>
    <w:p w:rsidR="00F859C7" w:rsidRPr="00F859C7" w:rsidRDefault="00F859C7" w:rsidP="00F8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F859C7" w:rsidRPr="00F859C7" w:rsidRDefault="00F859C7" w:rsidP="00F8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C7" w:rsidRPr="00F859C7" w:rsidRDefault="00F859C7" w:rsidP="00F8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"Ульяновская СОШ Ртищевского района Саратовской области"</w:t>
      </w:r>
    </w:p>
    <w:p w:rsidR="00F859C7" w:rsidRPr="00F859C7" w:rsidRDefault="00F859C7" w:rsidP="00F859C7">
      <w:pPr>
        <w:tabs>
          <w:tab w:val="left" w:pos="40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59C7" w:rsidRDefault="00F859C7" w:rsidP="00B56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C7" w:rsidRDefault="00F859C7" w:rsidP="00B56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C7" w:rsidRDefault="00F859C7" w:rsidP="00B56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FE" w:rsidRPr="008313C6" w:rsidRDefault="00B567FE" w:rsidP="00B567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22B39" w:rsidRPr="00FD3592" w:rsidRDefault="00C22B39" w:rsidP="00C22B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CB588C" w:rsidRDefault="00C22B39" w:rsidP="00C2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2B39" w:rsidRPr="00CB588C" w:rsidRDefault="00C22B39" w:rsidP="00C22B39">
      <w:pPr>
        <w:tabs>
          <w:tab w:val="left" w:pos="9288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8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22B39" w:rsidRPr="00CB588C" w:rsidRDefault="00C22B39" w:rsidP="00C22B39">
      <w:pPr>
        <w:tabs>
          <w:tab w:val="left" w:pos="9288"/>
        </w:tabs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22B39" w:rsidRPr="00CB588C" w:rsidRDefault="00C22B39" w:rsidP="00C22B39">
      <w:pPr>
        <w:tabs>
          <w:tab w:val="left" w:pos="9288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8C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DF7C6D" w:rsidRPr="00CB588C">
        <w:rPr>
          <w:rFonts w:ascii="Times New Roman" w:hAnsi="Times New Roman" w:cs="Times New Roman"/>
          <w:b/>
          <w:sz w:val="28"/>
          <w:szCs w:val="28"/>
        </w:rPr>
        <w:t>«Истор</w:t>
      </w:r>
      <w:r w:rsidRPr="00CB588C">
        <w:rPr>
          <w:rFonts w:ascii="Times New Roman" w:hAnsi="Times New Roman" w:cs="Times New Roman"/>
          <w:b/>
          <w:sz w:val="28"/>
          <w:szCs w:val="28"/>
        </w:rPr>
        <w:t xml:space="preserve">ия» </w:t>
      </w:r>
    </w:p>
    <w:p w:rsidR="00C22B39" w:rsidRPr="00CB588C" w:rsidRDefault="00C22B39" w:rsidP="00C22B39">
      <w:pPr>
        <w:tabs>
          <w:tab w:val="left" w:pos="9288"/>
        </w:tabs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22B39" w:rsidRPr="00CB588C" w:rsidRDefault="00C22B39" w:rsidP="00C22B39">
      <w:pPr>
        <w:tabs>
          <w:tab w:val="left" w:pos="9288"/>
        </w:tabs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B588C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C22B39" w:rsidRPr="00CB588C" w:rsidRDefault="00C22B39" w:rsidP="00C22B39">
      <w:pPr>
        <w:tabs>
          <w:tab w:val="left" w:pos="9288"/>
        </w:tabs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B588C">
        <w:rPr>
          <w:rFonts w:ascii="Times New Roman" w:hAnsi="Times New Roman" w:cs="Times New Roman"/>
          <w:sz w:val="28"/>
          <w:szCs w:val="28"/>
        </w:rPr>
        <w:t>(10 - 11 классы)</w:t>
      </w:r>
    </w:p>
    <w:p w:rsidR="00C22B39" w:rsidRPr="00FD3592" w:rsidRDefault="00C22B39" w:rsidP="00C22B39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39" w:rsidRPr="00FD3592" w:rsidRDefault="00C22B39" w:rsidP="00C22B39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B39" w:rsidRPr="00FD3592" w:rsidRDefault="00C22B39" w:rsidP="00C22B39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B39" w:rsidRDefault="00C22B39" w:rsidP="00C22B39">
      <w:pPr>
        <w:rPr>
          <w:rFonts w:ascii="Times New Roman" w:hAnsi="Times New Roman" w:cs="Times New Roman"/>
          <w:sz w:val="24"/>
          <w:szCs w:val="24"/>
        </w:rPr>
      </w:pPr>
    </w:p>
    <w:p w:rsidR="00C22B39" w:rsidRDefault="00C22B39" w:rsidP="00C22B39">
      <w:pPr>
        <w:rPr>
          <w:rFonts w:ascii="Times New Roman" w:hAnsi="Times New Roman" w:cs="Times New Roman"/>
          <w:sz w:val="24"/>
          <w:szCs w:val="24"/>
        </w:rPr>
      </w:pPr>
    </w:p>
    <w:p w:rsidR="007853E7" w:rsidRDefault="007853E7" w:rsidP="00255039">
      <w:pPr>
        <w:spacing w:after="0" w:line="240" w:lineRule="auto"/>
        <w:ind w:right="-426"/>
      </w:pPr>
    </w:p>
    <w:p w:rsidR="008965A9" w:rsidRDefault="008965A9" w:rsidP="00255039">
      <w:pPr>
        <w:spacing w:after="0" w:line="240" w:lineRule="auto"/>
        <w:ind w:right="-426"/>
      </w:pPr>
    </w:p>
    <w:p w:rsidR="008965A9" w:rsidRDefault="008965A9" w:rsidP="00255039">
      <w:pPr>
        <w:spacing w:after="0" w:line="240" w:lineRule="auto"/>
        <w:ind w:right="-426"/>
      </w:pPr>
    </w:p>
    <w:p w:rsidR="00255039" w:rsidRPr="00AC24A6" w:rsidRDefault="00255039" w:rsidP="00255039">
      <w:pPr>
        <w:spacing w:after="0" w:line="240" w:lineRule="auto"/>
        <w:ind w:right="-426"/>
      </w:pPr>
    </w:p>
    <w:p w:rsidR="00DF01C3" w:rsidRDefault="00DF01C3" w:rsidP="00255039">
      <w:pPr>
        <w:spacing w:after="0" w:line="240" w:lineRule="auto"/>
        <w:ind w:right="-426"/>
      </w:pPr>
    </w:p>
    <w:p w:rsidR="00F859C7" w:rsidRDefault="00F859C7" w:rsidP="00255039">
      <w:pPr>
        <w:spacing w:after="0" w:line="240" w:lineRule="auto"/>
        <w:ind w:right="-426"/>
      </w:pPr>
    </w:p>
    <w:p w:rsidR="00F859C7" w:rsidRDefault="00F859C7" w:rsidP="00255039">
      <w:pPr>
        <w:spacing w:after="0" w:line="240" w:lineRule="auto"/>
        <w:ind w:right="-426"/>
      </w:pPr>
    </w:p>
    <w:p w:rsidR="00F859C7" w:rsidRDefault="00F859C7" w:rsidP="00255039">
      <w:pPr>
        <w:spacing w:after="0" w:line="240" w:lineRule="auto"/>
        <w:ind w:right="-426"/>
      </w:pPr>
    </w:p>
    <w:p w:rsidR="00F859C7" w:rsidRDefault="00F859C7" w:rsidP="00255039">
      <w:pPr>
        <w:spacing w:after="0" w:line="240" w:lineRule="auto"/>
        <w:ind w:right="-426"/>
      </w:pPr>
    </w:p>
    <w:p w:rsidR="00F859C7" w:rsidRPr="00AC24A6" w:rsidRDefault="00F859C7" w:rsidP="00255039">
      <w:pPr>
        <w:spacing w:after="0" w:line="240" w:lineRule="auto"/>
        <w:ind w:right="-426"/>
      </w:pPr>
      <w:bookmarkStart w:id="0" w:name="_GoBack"/>
      <w:bookmarkEnd w:id="0"/>
    </w:p>
    <w:p w:rsidR="00B567FE" w:rsidRDefault="00B567FE" w:rsidP="0025503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B39" w:rsidRPr="005C2C91" w:rsidRDefault="00C22B39" w:rsidP="00255039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2550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5039">
        <w:rPr>
          <w:rFonts w:ascii="Times New Roman" w:hAnsi="Times New Roman" w:cs="Times New Roman"/>
          <w:b/>
          <w:sz w:val="24"/>
          <w:szCs w:val="24"/>
        </w:rPr>
        <w:t>.</w:t>
      </w:r>
      <w:r w:rsidRPr="005C2C91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C22B39" w:rsidRPr="005C2C91" w:rsidRDefault="00C22B39" w:rsidP="00F17B84">
      <w:pPr>
        <w:autoSpaceDE w:val="0"/>
        <w:autoSpaceDN w:val="0"/>
        <w:adjustRightInd w:val="0"/>
        <w:spacing w:after="0" w:line="240" w:lineRule="auto"/>
        <w:ind w:left="-567" w:right="27"/>
        <w:jc w:val="both"/>
        <w:rPr>
          <w:rFonts w:ascii="Times New Roman" w:hAnsi="Times New Roman" w:cs="Times New Roman"/>
          <w:sz w:val="24"/>
          <w:szCs w:val="24"/>
        </w:rPr>
      </w:pPr>
      <w:r w:rsidRPr="005C2C9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DF7C6D" w:rsidRPr="005C2C91">
        <w:rPr>
          <w:rFonts w:ascii="Times New Roman" w:hAnsi="Times New Roman" w:cs="Times New Roman"/>
          <w:sz w:val="24"/>
          <w:szCs w:val="24"/>
        </w:rPr>
        <w:t>Истор</w:t>
      </w:r>
      <w:r w:rsidRPr="005C2C91">
        <w:rPr>
          <w:rFonts w:ascii="Times New Roman" w:hAnsi="Times New Roman" w:cs="Times New Roman"/>
          <w:sz w:val="24"/>
          <w:szCs w:val="24"/>
        </w:rPr>
        <w:t>ия» среднего общего образования (10-11 классы) составлена в соответствии с</w:t>
      </w:r>
      <w:r w:rsidR="008965A9">
        <w:rPr>
          <w:rFonts w:ascii="Times New Roman" w:hAnsi="Times New Roman" w:cs="Times New Roman"/>
          <w:sz w:val="24"/>
          <w:szCs w:val="24"/>
        </w:rPr>
        <w:t>:</w:t>
      </w:r>
    </w:p>
    <w:p w:rsidR="00C22B39" w:rsidRPr="005C2C91" w:rsidRDefault="00C22B39" w:rsidP="005C2C91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4"/>
          <w:szCs w:val="24"/>
        </w:rPr>
      </w:pPr>
      <w:r w:rsidRPr="005C2C91">
        <w:rPr>
          <w:rFonts w:ascii="Times New Roman" w:hAnsi="Times New Roman" w:cs="Times New Roman"/>
          <w:sz w:val="24"/>
          <w:szCs w:val="24"/>
        </w:rPr>
        <w:t>- Федеральным  государственным образовательным стандартом среднего общего образования, утвержденного приказом Министерства образования и науки РФ от</w:t>
      </w:r>
    </w:p>
    <w:p w:rsidR="00C22B39" w:rsidRPr="005C2C91" w:rsidRDefault="00C22B39" w:rsidP="005C2C91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4"/>
          <w:szCs w:val="24"/>
        </w:rPr>
      </w:pPr>
      <w:r w:rsidRPr="005C2C91">
        <w:rPr>
          <w:rFonts w:ascii="Times New Roman" w:hAnsi="Times New Roman" w:cs="Times New Roman"/>
          <w:sz w:val="24"/>
          <w:szCs w:val="24"/>
        </w:rPr>
        <w:t>17. 05.2012 г. № 413 в действующей редакции;</w:t>
      </w:r>
    </w:p>
    <w:p w:rsidR="00AC4710" w:rsidRPr="005C2C91" w:rsidRDefault="00C22B39" w:rsidP="005C2C91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5C2C91">
        <w:rPr>
          <w:rFonts w:ascii="Times New Roman" w:hAnsi="Times New Roman" w:cs="Times New Roman"/>
          <w:sz w:val="24"/>
          <w:szCs w:val="24"/>
        </w:rPr>
        <w:t xml:space="preserve">- Примерной программой для  общеобразовательных учреждений  по  </w:t>
      </w:r>
      <w:r w:rsidR="00480BEA" w:rsidRPr="005C2C91">
        <w:rPr>
          <w:rFonts w:ascii="Times New Roman" w:hAnsi="Times New Roman" w:cs="Times New Roman"/>
          <w:sz w:val="24"/>
          <w:szCs w:val="24"/>
        </w:rPr>
        <w:t>истр</w:t>
      </w:r>
      <w:r w:rsidRPr="005C2C91">
        <w:rPr>
          <w:rFonts w:ascii="Times New Roman" w:hAnsi="Times New Roman" w:cs="Times New Roman"/>
          <w:sz w:val="24"/>
          <w:szCs w:val="24"/>
        </w:rPr>
        <w:t>ии</w:t>
      </w:r>
      <w:r w:rsidR="00AC4710" w:rsidRPr="005C2C91">
        <w:rPr>
          <w:rFonts w:ascii="Times New Roman" w:hAnsi="Times New Roman" w:cs="Times New Roman"/>
          <w:sz w:val="24"/>
          <w:szCs w:val="24"/>
        </w:rPr>
        <w:t>для</w:t>
      </w:r>
    </w:p>
    <w:p w:rsidR="00AC4710" w:rsidRPr="005C2C91" w:rsidRDefault="00AC4710" w:rsidP="005C2C91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5C2C91">
        <w:rPr>
          <w:rFonts w:ascii="Times New Roman" w:hAnsi="Times New Roman" w:cs="Times New Roman"/>
          <w:sz w:val="24"/>
          <w:szCs w:val="24"/>
        </w:rPr>
        <w:t>10-11  классов;</w:t>
      </w:r>
    </w:p>
    <w:p w:rsidR="00E54298" w:rsidRPr="00E54298" w:rsidRDefault="00AC4710" w:rsidP="007A5117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54298">
        <w:rPr>
          <w:rFonts w:ascii="Times New Roman" w:hAnsi="Times New Roman" w:cs="Times New Roman"/>
          <w:sz w:val="24"/>
          <w:szCs w:val="24"/>
        </w:rPr>
        <w:t>-</w:t>
      </w:r>
      <w:r w:rsidR="007A5117" w:rsidRPr="00E54298">
        <w:rPr>
          <w:rFonts w:ascii="Times New Roman" w:hAnsi="Times New Roman" w:cs="Times New Roman"/>
          <w:sz w:val="24"/>
          <w:szCs w:val="24"/>
        </w:rPr>
        <w:t xml:space="preserve"> авторской программой «История. Всеобщая история. Новейшая история</w:t>
      </w:r>
      <w:r w:rsidRPr="00E54298">
        <w:rPr>
          <w:rFonts w:ascii="Times New Roman" w:hAnsi="Times New Roman" w:cs="Times New Roman"/>
          <w:sz w:val="24"/>
          <w:szCs w:val="24"/>
        </w:rPr>
        <w:t xml:space="preserve">. 10 - </w:t>
      </w:r>
      <w:r w:rsidR="007A5117" w:rsidRPr="00E54298">
        <w:rPr>
          <w:rFonts w:ascii="Times New Roman" w:hAnsi="Times New Roman" w:cs="Times New Roman"/>
          <w:sz w:val="24"/>
          <w:szCs w:val="24"/>
        </w:rPr>
        <w:t>11 класс. Базовый уровень» О.</w:t>
      </w:r>
      <w:r w:rsidR="00245E48">
        <w:rPr>
          <w:rFonts w:ascii="Times New Roman" w:hAnsi="Times New Roman" w:cs="Times New Roman"/>
          <w:sz w:val="24"/>
          <w:szCs w:val="24"/>
        </w:rPr>
        <w:t>С.</w:t>
      </w:r>
      <w:r w:rsidR="007A5117" w:rsidRPr="00E54298">
        <w:rPr>
          <w:rFonts w:ascii="Times New Roman" w:hAnsi="Times New Roman" w:cs="Times New Roman"/>
          <w:sz w:val="24"/>
          <w:szCs w:val="24"/>
        </w:rPr>
        <w:t xml:space="preserve">Сороко-Цюпа </w:t>
      </w:r>
      <w:r w:rsidRPr="00E54298">
        <w:rPr>
          <w:rFonts w:ascii="Times New Roman" w:hAnsi="Times New Roman" w:cs="Times New Roman"/>
          <w:sz w:val="24"/>
          <w:szCs w:val="24"/>
        </w:rPr>
        <w:t>для общеобразовательных у</w:t>
      </w:r>
      <w:r w:rsidR="00A03F1D">
        <w:rPr>
          <w:rFonts w:ascii="Times New Roman" w:hAnsi="Times New Roman" w:cs="Times New Roman"/>
          <w:sz w:val="24"/>
          <w:szCs w:val="24"/>
        </w:rPr>
        <w:t>чреждений - М. Просвещение, 2021</w:t>
      </w:r>
      <w:r w:rsidRPr="00E54298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7A5117" w:rsidRPr="005C2C91" w:rsidRDefault="00E54298" w:rsidP="00E54298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54298">
        <w:rPr>
          <w:rFonts w:ascii="Times New Roman" w:hAnsi="Times New Roman" w:cs="Times New Roman"/>
          <w:sz w:val="24"/>
          <w:szCs w:val="24"/>
        </w:rPr>
        <w:t>- авторской программой «История.</w:t>
      </w:r>
      <w:r>
        <w:rPr>
          <w:rFonts w:ascii="Times New Roman" w:hAnsi="Times New Roman" w:cs="Times New Roman"/>
          <w:sz w:val="24"/>
          <w:szCs w:val="24"/>
        </w:rPr>
        <w:t xml:space="preserve"> История России</w:t>
      </w:r>
      <w:r w:rsidRPr="00E54298">
        <w:rPr>
          <w:rFonts w:ascii="Times New Roman" w:hAnsi="Times New Roman" w:cs="Times New Roman"/>
          <w:sz w:val="24"/>
          <w:szCs w:val="24"/>
        </w:rPr>
        <w:t xml:space="preserve">. 10 - 11 класс. Базовый уровень» </w:t>
      </w:r>
      <w:r>
        <w:rPr>
          <w:rFonts w:ascii="Times New Roman" w:hAnsi="Times New Roman" w:cs="Times New Roman"/>
          <w:sz w:val="24"/>
          <w:szCs w:val="24"/>
        </w:rPr>
        <w:t>А.А. Данилов</w:t>
      </w:r>
      <w:r w:rsidRPr="00E54298">
        <w:rPr>
          <w:rFonts w:ascii="Times New Roman" w:hAnsi="Times New Roman" w:cs="Times New Roman"/>
          <w:sz w:val="24"/>
          <w:szCs w:val="24"/>
        </w:rPr>
        <w:t xml:space="preserve"> для общеобразовательных у</w:t>
      </w:r>
      <w:r w:rsidR="00A03F1D">
        <w:rPr>
          <w:rFonts w:ascii="Times New Roman" w:hAnsi="Times New Roman" w:cs="Times New Roman"/>
          <w:sz w:val="24"/>
          <w:szCs w:val="24"/>
        </w:rPr>
        <w:t>чреждений - М. Просвещение, 2021</w:t>
      </w:r>
      <w:r w:rsidRPr="00E54298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7226D3" w:rsidRDefault="00C22B39" w:rsidP="007226D3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5C2C91">
        <w:rPr>
          <w:rFonts w:ascii="Times New Roman" w:hAnsi="Times New Roman" w:cs="Times New Roman"/>
          <w:sz w:val="24"/>
          <w:szCs w:val="24"/>
        </w:rPr>
        <w:t>- основной образовательной программой среднего общего образования МОУ «Салтыковская СОШ Ртищевского района Саратовской области», утвержденной приказом от</w:t>
      </w:r>
    </w:p>
    <w:p w:rsidR="001855FD" w:rsidRPr="005C2C91" w:rsidRDefault="001855FD" w:rsidP="007226D3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C4710" w:rsidRPr="005C2C91" w:rsidRDefault="00446DD3" w:rsidP="005C2C91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рабочей</w:t>
      </w:r>
      <w:r w:rsidR="00AC4710" w:rsidRPr="005C2C91">
        <w:rPr>
          <w:rFonts w:ascii="Times New Roman" w:hAnsi="Times New Roman" w:cs="Times New Roman"/>
          <w:sz w:val="24"/>
          <w:szCs w:val="24"/>
        </w:rPr>
        <w:t xml:space="preserve"> программы используется УМК:</w:t>
      </w:r>
    </w:p>
    <w:p w:rsidR="00AC4710" w:rsidRPr="007759FF" w:rsidRDefault="00245E48" w:rsidP="007759FF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4"/>
          <w:szCs w:val="24"/>
        </w:rPr>
      </w:pPr>
      <w:r w:rsidRPr="007759FF">
        <w:rPr>
          <w:rFonts w:ascii="Times New Roman" w:hAnsi="Times New Roman" w:cs="Times New Roman"/>
          <w:sz w:val="24"/>
          <w:szCs w:val="24"/>
        </w:rPr>
        <w:t>- Сороко-Цюпа О.С</w:t>
      </w:r>
      <w:r w:rsidR="00AC4710" w:rsidRPr="007759FF">
        <w:rPr>
          <w:rFonts w:ascii="Times New Roman" w:hAnsi="Times New Roman" w:cs="Times New Roman"/>
          <w:sz w:val="24"/>
          <w:szCs w:val="24"/>
        </w:rPr>
        <w:t>. «</w:t>
      </w:r>
      <w:r w:rsidR="00A03F1D" w:rsidRPr="007759FF"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история», учебник для 10</w:t>
      </w:r>
    </w:p>
    <w:p w:rsidR="00AC4710" w:rsidRDefault="00AC4710" w:rsidP="007759FF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4"/>
          <w:szCs w:val="24"/>
        </w:rPr>
      </w:pPr>
      <w:r w:rsidRPr="007759FF">
        <w:rPr>
          <w:rFonts w:ascii="Times New Roman" w:hAnsi="Times New Roman" w:cs="Times New Roman"/>
          <w:sz w:val="24"/>
          <w:szCs w:val="24"/>
        </w:rPr>
        <w:t>класса,  М., «Просвещение», 2021 г.;</w:t>
      </w:r>
    </w:p>
    <w:p w:rsidR="00492978" w:rsidRDefault="00492978" w:rsidP="007759FF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4"/>
          <w:szCs w:val="24"/>
        </w:rPr>
      </w:pPr>
      <w:r w:rsidRPr="007759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Данилов А.А. </w:t>
      </w:r>
      <w:r w:rsidRPr="00E54298">
        <w:rPr>
          <w:rFonts w:ascii="Times New Roman" w:hAnsi="Times New Roman" w:cs="Times New Roman"/>
          <w:sz w:val="24"/>
          <w:szCs w:val="24"/>
        </w:rPr>
        <w:t>«История.</w:t>
      </w:r>
      <w:r>
        <w:rPr>
          <w:rFonts w:ascii="Times New Roman" w:hAnsi="Times New Roman" w:cs="Times New Roman"/>
          <w:sz w:val="24"/>
          <w:szCs w:val="24"/>
        </w:rPr>
        <w:t xml:space="preserve"> История России», учебник для 10 </w:t>
      </w:r>
      <w:r w:rsidRPr="007759FF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D0DDF">
        <w:rPr>
          <w:rFonts w:ascii="Times New Roman" w:hAnsi="Times New Roman" w:cs="Times New Roman"/>
          <w:sz w:val="24"/>
          <w:szCs w:val="24"/>
        </w:rPr>
        <w:t xml:space="preserve"> в 2 частях</w:t>
      </w:r>
      <w:r>
        <w:rPr>
          <w:rFonts w:ascii="Times New Roman" w:hAnsi="Times New Roman" w:cs="Times New Roman"/>
          <w:sz w:val="24"/>
          <w:szCs w:val="24"/>
        </w:rPr>
        <w:t>,  М., «Просвещение», 2021 г.</w:t>
      </w:r>
    </w:p>
    <w:p w:rsidR="007759FF" w:rsidRPr="007759FF" w:rsidRDefault="007759FF" w:rsidP="007759FF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4"/>
          <w:szCs w:val="24"/>
        </w:rPr>
      </w:pPr>
      <w:r w:rsidRPr="007759FF">
        <w:rPr>
          <w:rFonts w:ascii="Times New Roman" w:hAnsi="Times New Roman" w:cs="Times New Roman"/>
          <w:sz w:val="24"/>
          <w:szCs w:val="24"/>
        </w:rPr>
        <w:t>- Сороко-Цюпа О.С. «История. Всеобщая история. Новейшая история</w:t>
      </w:r>
      <w:r>
        <w:rPr>
          <w:rFonts w:ascii="Times New Roman" w:hAnsi="Times New Roman" w:cs="Times New Roman"/>
          <w:sz w:val="24"/>
          <w:szCs w:val="24"/>
        </w:rPr>
        <w:t>», учебник для 11</w:t>
      </w:r>
    </w:p>
    <w:p w:rsidR="00492978" w:rsidRDefault="007759FF" w:rsidP="00492978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4"/>
          <w:szCs w:val="24"/>
        </w:rPr>
      </w:pPr>
      <w:r w:rsidRPr="007759FF">
        <w:rPr>
          <w:rFonts w:ascii="Times New Roman" w:hAnsi="Times New Roman" w:cs="Times New Roman"/>
          <w:sz w:val="24"/>
          <w:szCs w:val="24"/>
        </w:rPr>
        <w:t>класса,  М., «Просвещение», 2021 г.;</w:t>
      </w:r>
    </w:p>
    <w:p w:rsidR="007759FF" w:rsidRDefault="007759FF" w:rsidP="007759FF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4"/>
          <w:szCs w:val="24"/>
        </w:rPr>
      </w:pPr>
      <w:r w:rsidRPr="007759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Данилов А.А. </w:t>
      </w:r>
      <w:r w:rsidRPr="00E54298">
        <w:rPr>
          <w:rFonts w:ascii="Times New Roman" w:hAnsi="Times New Roman" w:cs="Times New Roman"/>
          <w:sz w:val="24"/>
          <w:szCs w:val="24"/>
        </w:rPr>
        <w:t>«История.</w:t>
      </w:r>
      <w:r>
        <w:rPr>
          <w:rFonts w:ascii="Times New Roman" w:hAnsi="Times New Roman" w:cs="Times New Roman"/>
          <w:sz w:val="24"/>
          <w:szCs w:val="24"/>
        </w:rPr>
        <w:t xml:space="preserve"> История России», учебник для 11 </w:t>
      </w:r>
      <w:r w:rsidRPr="007759FF">
        <w:rPr>
          <w:rFonts w:ascii="Times New Roman" w:hAnsi="Times New Roman" w:cs="Times New Roman"/>
          <w:sz w:val="24"/>
          <w:szCs w:val="24"/>
        </w:rPr>
        <w:t>клас</w:t>
      </w:r>
      <w:r w:rsidR="00492978">
        <w:rPr>
          <w:rFonts w:ascii="Times New Roman" w:hAnsi="Times New Roman" w:cs="Times New Roman"/>
          <w:sz w:val="24"/>
          <w:szCs w:val="24"/>
        </w:rPr>
        <w:t>са</w:t>
      </w:r>
      <w:r w:rsidR="009D0DDF">
        <w:rPr>
          <w:rFonts w:ascii="Times New Roman" w:hAnsi="Times New Roman" w:cs="Times New Roman"/>
          <w:sz w:val="24"/>
          <w:szCs w:val="24"/>
        </w:rPr>
        <w:t xml:space="preserve"> в 2 частях</w:t>
      </w:r>
      <w:r w:rsidR="00492978">
        <w:rPr>
          <w:rFonts w:ascii="Times New Roman" w:hAnsi="Times New Roman" w:cs="Times New Roman"/>
          <w:sz w:val="24"/>
          <w:szCs w:val="24"/>
        </w:rPr>
        <w:t>,  М., «Просвещение», 2021 г.</w:t>
      </w:r>
    </w:p>
    <w:p w:rsidR="007759FF" w:rsidRDefault="007759FF" w:rsidP="007759FF">
      <w:pPr>
        <w:autoSpaceDE w:val="0"/>
        <w:autoSpaceDN w:val="0"/>
        <w:adjustRightInd w:val="0"/>
        <w:spacing w:after="0" w:line="240" w:lineRule="auto"/>
        <w:ind w:left="-709"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6C2977" w:rsidRDefault="00B46D5B" w:rsidP="007962F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91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5C2C91">
        <w:rPr>
          <w:rFonts w:ascii="Times New Roman" w:hAnsi="Times New Roman" w:cs="Times New Roman"/>
          <w:b/>
          <w:sz w:val="24"/>
          <w:szCs w:val="24"/>
        </w:rPr>
        <w:t>целью</w:t>
      </w:r>
      <w:r w:rsidR="00B22E84">
        <w:rPr>
          <w:rFonts w:ascii="Times New Roman" w:hAnsi="Times New Roman" w:cs="Times New Roman"/>
          <w:sz w:val="24"/>
          <w:szCs w:val="24"/>
        </w:rPr>
        <w:t>изучения предмета «Исто</w:t>
      </w:r>
      <w:r w:rsidR="007331E3">
        <w:rPr>
          <w:rFonts w:ascii="Times New Roman" w:hAnsi="Times New Roman" w:cs="Times New Roman"/>
          <w:sz w:val="24"/>
          <w:szCs w:val="24"/>
        </w:rPr>
        <w:t>р</w:t>
      </w:r>
      <w:r w:rsidRPr="005C2C91">
        <w:rPr>
          <w:rFonts w:ascii="Times New Roman" w:hAnsi="Times New Roman" w:cs="Times New Roman"/>
          <w:sz w:val="24"/>
          <w:szCs w:val="24"/>
        </w:rPr>
        <w:t xml:space="preserve">ия» в  средней школе на базовом уровне  является </w:t>
      </w:r>
      <w:r w:rsidR="00495BE1" w:rsidRPr="00495BE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D05083" w:rsidRDefault="00D05083" w:rsidP="007962F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B5C" w:rsidRPr="00495BE1" w:rsidRDefault="00495BE1" w:rsidP="007962F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E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ED5B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5BE1" w:rsidRPr="00495BE1" w:rsidRDefault="006C2977" w:rsidP="0079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619A">
        <w:rPr>
          <w:rFonts w:ascii="Times New Roman" w:eastAsia="Times New Roman" w:hAnsi="Times New Roman" w:cs="Times New Roman"/>
          <w:sz w:val="24"/>
          <w:szCs w:val="24"/>
        </w:rPr>
        <w:t>формировать  представления</w:t>
      </w:r>
      <w:r w:rsidR="00495BE1" w:rsidRPr="00495BE1">
        <w:rPr>
          <w:rFonts w:ascii="Times New Roman" w:eastAsia="Times New Roman" w:hAnsi="Times New Roman" w:cs="Times New Roman"/>
          <w:sz w:val="24"/>
          <w:szCs w:val="24"/>
        </w:rPr>
        <w:t xml:space="preserve"> о со</w:t>
      </w:r>
      <w:r w:rsidR="00ED5B5C">
        <w:rPr>
          <w:rFonts w:ascii="Times New Roman" w:eastAsia="Times New Roman" w:hAnsi="Times New Roman" w:cs="Times New Roman"/>
          <w:sz w:val="24"/>
          <w:szCs w:val="24"/>
        </w:rPr>
        <w:t>временной исторической науке, её</w:t>
      </w:r>
      <w:r w:rsidR="00495BE1" w:rsidRPr="00495BE1">
        <w:rPr>
          <w:rFonts w:ascii="Times New Roman" w:eastAsia="Times New Roman" w:hAnsi="Times New Roman" w:cs="Times New Roman"/>
          <w:sz w:val="24"/>
          <w:szCs w:val="24"/>
        </w:rPr>
        <w:t xml:space="preserve"> специфике, методах исторического познания и роли в решении задач прогрессивного развития России в глобальном мире; </w:t>
      </w:r>
    </w:p>
    <w:p w:rsidR="00495BE1" w:rsidRPr="00495BE1" w:rsidRDefault="006C2977" w:rsidP="0079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2929">
        <w:rPr>
          <w:rFonts w:ascii="Times New Roman" w:eastAsia="Times New Roman" w:hAnsi="Times New Roman" w:cs="Times New Roman"/>
          <w:sz w:val="24"/>
          <w:szCs w:val="24"/>
        </w:rPr>
        <w:t>овладевать</w:t>
      </w:r>
      <w:r w:rsidR="00495BE1" w:rsidRPr="00495BE1">
        <w:rPr>
          <w:rFonts w:ascii="Times New Roman" w:eastAsia="Times New Roman" w:hAnsi="Times New Roman" w:cs="Times New Roman"/>
          <w:sz w:val="24"/>
          <w:szCs w:val="24"/>
        </w:rPr>
        <w:t xml:space="preserve"> комплексом знаний об истории России и человечества в целом, представлениями об общем и особенном в мировом историческом процессе;  </w:t>
      </w:r>
    </w:p>
    <w:p w:rsidR="00495BE1" w:rsidRPr="00495BE1" w:rsidRDefault="006C2977" w:rsidP="0079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2929">
        <w:rPr>
          <w:rFonts w:ascii="Times New Roman" w:eastAsia="Times New Roman" w:hAnsi="Times New Roman" w:cs="Times New Roman"/>
          <w:sz w:val="24"/>
          <w:szCs w:val="24"/>
        </w:rPr>
        <w:t>формировать умения</w:t>
      </w:r>
      <w:r w:rsidR="00495BE1" w:rsidRPr="00495BE1">
        <w:rPr>
          <w:rFonts w:ascii="Times New Roman" w:eastAsia="Times New Roman" w:hAnsi="Times New Roman" w:cs="Times New Roman"/>
          <w:sz w:val="24"/>
          <w:szCs w:val="24"/>
        </w:rPr>
        <w:t xml:space="preserve"> применять исторические знания в профессиональной и общественной деятельности, поликультурном общении;</w:t>
      </w:r>
    </w:p>
    <w:p w:rsidR="00495BE1" w:rsidRPr="00495BE1" w:rsidRDefault="006C2977" w:rsidP="0079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2929">
        <w:rPr>
          <w:rFonts w:ascii="Times New Roman" w:eastAsia="Times New Roman" w:hAnsi="Times New Roman" w:cs="Times New Roman"/>
          <w:sz w:val="24"/>
          <w:szCs w:val="24"/>
        </w:rPr>
        <w:t>овладевать</w:t>
      </w:r>
      <w:r w:rsidR="00495BE1" w:rsidRPr="00495BE1">
        <w:rPr>
          <w:rFonts w:ascii="Times New Roman" w:eastAsia="Times New Roman" w:hAnsi="Times New Roman" w:cs="Times New Roman"/>
          <w:sz w:val="24"/>
          <w:szCs w:val="24"/>
        </w:rPr>
        <w:t xml:space="preserve"> навыками проектной деятельности и исторической реконструкции с привлечением различных источников; </w:t>
      </w:r>
    </w:p>
    <w:p w:rsidR="00495BE1" w:rsidRPr="00495BE1" w:rsidRDefault="006C2977" w:rsidP="007962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5BFA">
        <w:rPr>
          <w:rFonts w:ascii="Times New Roman" w:eastAsia="Times New Roman" w:hAnsi="Times New Roman" w:cs="Times New Roman"/>
          <w:sz w:val="24"/>
          <w:szCs w:val="24"/>
        </w:rPr>
        <w:t>формировать  умения</w:t>
      </w:r>
      <w:r w:rsidR="00495BE1" w:rsidRPr="00495BE1">
        <w:rPr>
          <w:rFonts w:ascii="Times New Roman" w:eastAsia="Times New Roman" w:hAnsi="Times New Roman" w:cs="Times New Roman"/>
          <w:sz w:val="24"/>
          <w:szCs w:val="24"/>
        </w:rPr>
        <w:t xml:space="preserve"> вести диалог, обосновывать свою точку зрения в дискуссии по исторической тематике. </w:t>
      </w:r>
    </w:p>
    <w:p w:rsidR="00D05083" w:rsidRDefault="00D05083" w:rsidP="00495BE1">
      <w:pPr>
        <w:widowControl w:val="0"/>
        <w:tabs>
          <w:tab w:val="left" w:pos="8505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D05083" w:rsidRDefault="00D05083" w:rsidP="00495BE1">
      <w:pPr>
        <w:widowControl w:val="0"/>
        <w:tabs>
          <w:tab w:val="left" w:pos="8505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D05083" w:rsidRDefault="00D05083" w:rsidP="00495BE1">
      <w:pPr>
        <w:widowControl w:val="0"/>
        <w:tabs>
          <w:tab w:val="left" w:pos="8505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7962FC" w:rsidRDefault="007962FC" w:rsidP="00495BE1">
      <w:pPr>
        <w:widowControl w:val="0"/>
        <w:tabs>
          <w:tab w:val="left" w:pos="8505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7962FC" w:rsidRDefault="007962FC" w:rsidP="00495BE1">
      <w:pPr>
        <w:widowControl w:val="0"/>
        <w:tabs>
          <w:tab w:val="left" w:pos="8505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7962FC" w:rsidRDefault="007962FC" w:rsidP="00495BE1">
      <w:pPr>
        <w:widowControl w:val="0"/>
        <w:tabs>
          <w:tab w:val="left" w:pos="8505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43CF6" w:rsidRPr="00181524" w:rsidRDefault="00C43CF6" w:rsidP="00181524">
      <w:pPr>
        <w:widowControl w:val="0"/>
        <w:tabs>
          <w:tab w:val="left" w:pos="8505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DC1FBB" w:rsidRPr="00CD1E4E" w:rsidRDefault="00DC1FBB" w:rsidP="00C43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D1E4E">
        <w:rPr>
          <w:rFonts w:ascii="Times New Roman" w:hAnsi="Times New Roman" w:cs="Times New Roman"/>
          <w:b/>
          <w:sz w:val="24"/>
          <w:szCs w:val="24"/>
        </w:rPr>
        <w:t>. Планируемые предметные результаты</w:t>
      </w:r>
    </w:p>
    <w:p w:rsidR="00125905" w:rsidRPr="00CD1E4E" w:rsidRDefault="00125905" w:rsidP="00BB7C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B7C5D" w:rsidRPr="00CD1E4E" w:rsidTr="003A03E3">
        <w:tc>
          <w:tcPr>
            <w:tcW w:w="3403" w:type="dxa"/>
          </w:tcPr>
          <w:p w:rsidR="00BB7C5D" w:rsidRPr="00CD1E4E" w:rsidRDefault="00BB7C5D" w:rsidP="00BB7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4E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6804" w:type="dxa"/>
          </w:tcPr>
          <w:p w:rsidR="00BB7C5D" w:rsidRPr="00CD1E4E" w:rsidRDefault="00BB7C5D" w:rsidP="00BB7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4E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E43671" w:rsidRPr="00E43671" w:rsidTr="003A03E3">
        <w:tc>
          <w:tcPr>
            <w:tcW w:w="3403" w:type="dxa"/>
          </w:tcPr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рассматривать историю России как неотъемлемую часть мирового исторического процесса;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>- знать основные даты и временные периоды всеобщей и отечественной истории из р</w:t>
            </w:r>
            <w:r w:rsidR="002E7A97">
              <w:rPr>
                <w:rFonts w:ascii="Times New Roman" w:hAnsi="Times New Roman" w:cs="Times New Roman"/>
                <w:sz w:val="24"/>
                <w:szCs w:val="24"/>
              </w:rPr>
              <w:t xml:space="preserve">аздела дидактических единиц; </w:t>
            </w:r>
          </w:p>
          <w:p w:rsidR="002E7A97" w:rsidRDefault="00D55973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BEA"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и длительность исторических событий, явлений, процессов;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место, обстоятельства, участников, результаты важнейших исторических событий;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культурное наследие России и других стран;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историческими документами;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различные исторические документы, давать им общую характеристику;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критически анализировать информацию из различных источников;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иллюстративный материал с историческими событиями, явлениями, процессами, персоналиями;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статистическую (информационную) таблицу, график, диаграмму как источники информации; - использовать аудиовизуальный ряд как источник информации;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описание исторических объектов и памятников на основе текста, иллюстраций, макетов, интернет-ресурсов;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хронологическими таблицами, </w:t>
            </w:r>
            <w:r w:rsidRPr="00E4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картами и схемами;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читать легенду исторической карты; - владеть основной современной терминологией исторической науки, предусмотренной программой;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умение вести диалог, участвовать в дискуссии по исторической тематике; </w:t>
            </w:r>
          </w:p>
          <w:p w:rsidR="002E7A97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роль личности в отечественной истории XX века; </w:t>
            </w:r>
          </w:p>
          <w:p w:rsidR="00BB7C5D" w:rsidRPr="00E43671" w:rsidRDefault="00480BEA" w:rsidP="005E7D4B">
            <w:pPr>
              <w:widowControl w:val="0"/>
              <w:suppressAutoHyphens/>
              <w:autoSpaceDN w:val="0"/>
              <w:ind w:right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sz w:val="24"/>
                <w:szCs w:val="24"/>
              </w:rPr>
              <w:t>- ориентироваться в дискуссионных вопросах российской истории XX века и существующих в науке их современных версиях и трактовках.</w:t>
            </w:r>
          </w:p>
        </w:tc>
        <w:tc>
          <w:tcPr>
            <w:tcW w:w="6804" w:type="dxa"/>
          </w:tcPr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lastRenderedPageBreak/>
              <w:t xml:space="preserve">-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устанавливать аналогии и оценивать вклад разных стран в сокровищницу мировой культуры;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определять место и время создания исторических документов;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-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</w:t>
            </w:r>
            <w:r w:rsidR="00CD1E4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и и ведущих зарубежных стран;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- характеризовать современные версии и трактовки важнейших проблем отечественной и всемирной истории;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-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использовать картографические источники для описания событий и процессов новейшей отечественной истории и привязки их к месту и времени;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представлять историческую информацию в виде таблиц, схем, графиков и др., заполнять контурную карту;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соотносить историческое время, исторические события, действия и поступки исторических личностей XX века;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анализировать и оценивать исторические события местного масштаба в контексте общероссийской и мировой истории XX века;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приводить аргументы и примеры в защиту своей точки зрения;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применять полученные знания при анализе современной политики России;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владеть элементами проектной деятельности. Выпускник на углубленном уровне научится: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 - характеризовать особенности исторического пути России, ее роль в мировом сообществе;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определять исторические предпосылки, условия, место и время создания исторических документов;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использовать приемы самостоятельного поиска и </w:t>
            </w: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lastRenderedPageBreak/>
              <w:t>критического анализа историкосоциальной информации в Интернете, на телевидении, в других СМИ, ее систематизации и представления в различных знаковых системах;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- определять причинно-следственные, пространственные, временные связи между важнейшими событиями (явлениями, процессами); - различать в исторической информации факты и мнения, исторические описания и исторические объяснения;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- находить и правильно использовать картографические источники для реконструкции исторических событий, привязки их к</w:t>
            </w:r>
            <w:r w:rsidR="00CD1E4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конкретному месту и времени;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- презентовать историческую информацию в виде таблиц, схем, графиков;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- раскрывать сущность дискуссионных, "трудных"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соотносить и оценивать исторические события локальной, региональной, общероссийской и мировой истории XX в.;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обосновывать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применять приемы самостоятельного поиска и критического анализа историкосоциальной информации, ее систематизации и представления в различных знаковых системах;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критически оценивать вклад конкретных личностей в развитие человечества;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изучать биографии политических деятелей, дипломатов, полководцев на основе комплексного использования энциклопедий, справочников;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объяснять, в чем состояли мотивы, цели и результаты деятельности исторических личностей и политических групп в истории;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 </w:t>
            </w:r>
          </w:p>
          <w:p w:rsidR="00CD1E4E" w:rsidRDefault="00480BEA" w:rsidP="005E7D4B">
            <w:pPr>
              <w:pStyle w:val="a3"/>
              <w:ind w:left="34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объяснять, в чем состояли мотивы, цели и результаты деятельности исторических личностей и политических групп в истории; </w:t>
            </w:r>
          </w:p>
          <w:p w:rsidR="00BB7C5D" w:rsidRPr="00E43671" w:rsidRDefault="00480BEA" w:rsidP="005E7D4B">
            <w:pPr>
              <w:pStyle w:val="a3"/>
              <w:ind w:left="34"/>
              <w:jc w:val="both"/>
              <w:rPr>
                <w:rFonts w:ascii="Times New Roman" w:eastAsia="SimSun" w:hAnsi="Times New Roman" w:cs="Times New Roman"/>
                <w:b w:val="0"/>
                <w:i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4367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- 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      </w:r>
          </w:p>
        </w:tc>
      </w:tr>
    </w:tbl>
    <w:p w:rsidR="00BB7C5D" w:rsidRPr="00E43671" w:rsidRDefault="00BB7C5D" w:rsidP="005E7D4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2718D" w:rsidRDefault="0082718D" w:rsidP="008B603C">
      <w:pPr>
        <w:spacing w:after="0" w:line="240" w:lineRule="auto"/>
        <w:jc w:val="both"/>
        <w:rPr>
          <w:rFonts w:eastAsia="SimSun"/>
          <w:b/>
          <w:bCs/>
          <w:kern w:val="3"/>
          <w:lang w:eastAsia="zh-CN" w:bidi="hi-IN"/>
        </w:rPr>
      </w:pPr>
    </w:p>
    <w:p w:rsidR="0082718D" w:rsidRDefault="0082718D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54204" w:rsidRDefault="00554204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54204" w:rsidRDefault="00554204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54204" w:rsidRDefault="00554204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54204" w:rsidRDefault="00554204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54204" w:rsidRPr="001F26E8" w:rsidRDefault="00554204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C1FBB" w:rsidRPr="001F26E8" w:rsidRDefault="00DC1FBB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E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26E8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A71455" w:rsidRPr="001F26E8" w:rsidRDefault="00A71455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71455" w:rsidRDefault="002D4F3A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="008B603C">
        <w:rPr>
          <w:rFonts w:ascii="Times New Roman" w:hAnsi="Times New Roman" w:cs="Times New Roman"/>
          <w:b/>
          <w:sz w:val="24"/>
          <w:szCs w:val="24"/>
        </w:rPr>
        <w:t>(68 часов, 2</w:t>
      </w:r>
      <w:r w:rsidR="00A71455" w:rsidRPr="001F26E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B603C">
        <w:rPr>
          <w:rFonts w:ascii="Times New Roman" w:hAnsi="Times New Roman" w:cs="Times New Roman"/>
          <w:b/>
          <w:sz w:val="24"/>
          <w:szCs w:val="24"/>
        </w:rPr>
        <w:t>а</w:t>
      </w:r>
      <w:r w:rsidR="00A71455" w:rsidRPr="001F26E8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BB446C" w:rsidRDefault="00BB446C" w:rsidP="00BB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46C" w:rsidRPr="00BB446C" w:rsidRDefault="00BB446C" w:rsidP="00B5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/>
          <w:sz w:val="24"/>
          <w:szCs w:val="24"/>
        </w:rPr>
        <w:t>Всеобщая история. Новейшая</w:t>
      </w:r>
      <w:r w:rsidR="002D4F3A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 1914-1945 гг.</w:t>
      </w:r>
      <w:r w:rsidR="00772043" w:rsidRPr="00772043">
        <w:rPr>
          <w:rFonts w:ascii="Times New Roman" w:hAnsi="Times New Roman" w:cs="Times New Roman"/>
          <w:b/>
          <w:sz w:val="24"/>
          <w:szCs w:val="24"/>
        </w:rPr>
        <w:t>(22 часа)</w:t>
      </w:r>
    </w:p>
    <w:p w:rsidR="00810037" w:rsidRDefault="00810037" w:rsidP="00B5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46C" w:rsidRPr="00BB446C" w:rsidRDefault="00BB446C" w:rsidP="00B5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1. Мир накануне </w:t>
      </w:r>
      <w:r w:rsidR="00810037">
        <w:rPr>
          <w:rFonts w:ascii="Times New Roman" w:eastAsia="Times New Roman" w:hAnsi="Times New Roman" w:cs="Times New Roman"/>
          <w:b/>
          <w:sz w:val="24"/>
          <w:szCs w:val="24"/>
        </w:rPr>
        <w:t>и в годы Первой мировой войны (3 часа</w:t>
      </w:r>
      <w:r w:rsidRPr="00BB446C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Мир в начале </w:t>
      </w:r>
      <w:r w:rsidRPr="00BB446C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века. Предпосылки глобальных конфликтов. Вторая промышленно-технологическая революция как основа перемен. Индустриальное общество 6 главные векторы исторического развития, лидеры и догоняющие, особенности модернизации. Усиление регулирующей роли государства в экономике и социальный реформизм. Быт и образ жизни в индустриальную эпоху начала массового промышленного производства. Формирование единого мирового хозяйства. Новое соотношение сил и обострение 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социализма.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>Демократизация политической жизни. Партии и главные линии политической борьбы. Основные политические идеологии: консерватизм, либерализм, социализм. Либералы у власти. Эволюция социал-демократии в сторону социал-реформизма. Появление леворадикального крыла в социал-демократии. Подъём рабочего движения и создание профсоюзов. Анархизм. Рост националистических настроений в обществе.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Суть «нового империализма». Завершение территориального раздела мира между главными колониальными державами в начале </w:t>
      </w:r>
      <w:r w:rsidRPr="00BB446C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века и борьба за передел колоний и сфер влияния. Нарастание противоречий. Раскол великих держав на два противоборствующих блока :Антанту и Тройственный союз. Гаагские конвенции и декларации. Гонка вооружений. Локальные конфликты как предвестники «Великой войны».  </w:t>
      </w:r>
    </w:p>
    <w:p w:rsidR="00BB446C" w:rsidRPr="00BB446C" w:rsidRDefault="00BB446C" w:rsidP="000B35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>Июльский кризис (1914год), повод для начала Первой мировой войны и её причины. Цели и планы участников. Характер войны. Основные фронты, этапы и сражения Первой мировой войны. «Бег к морю». Сражение на Марне. Победа российской армии под Гумбинненом и поражение под Танненбергом. Наступление российских войск в Галиции. Война на море. Новые методы ведение войны. Борьба на истощение.  Дипломатия в ходе войны. Изменение состава участников двух противоборствующих коалиций (Четвертной союз и Антанта). Война в Месопотамии, Африке и Азии. Битва при Вердене. Сражение при Сомме. Геноцид в Османской империи. Брусиловский прорыв. Вступление в войну США. Великая российская революция 1971 года и выход Советской России из войны. Сражение под Амьеном. Капитуляция государств Четвертного союза. Человек и общество в условиях войны. Итоги войны. Масштабы человеческих потерь, социальных потрясений и разрушений. Политические и морально-психологические последствия войны.</w:t>
      </w:r>
    </w:p>
    <w:p w:rsidR="00BB446C" w:rsidRPr="00BB446C" w:rsidRDefault="00810037" w:rsidP="00FF0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B446C" w:rsidRPr="00BB44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B446C" w:rsidRPr="00BB446C">
        <w:rPr>
          <w:rFonts w:ascii="Times New Roman" w:eastAsia="Times New Roman" w:hAnsi="Times New Roman" w:cs="Times New Roman"/>
          <w:b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ежвоенный период (1918-1939гг.) </w:t>
      </w:r>
      <w:r w:rsidR="00BB446C" w:rsidRPr="00BB446C">
        <w:rPr>
          <w:rFonts w:ascii="Times New Roman" w:eastAsia="Times New Roman" w:hAnsi="Times New Roman" w:cs="Times New Roman"/>
          <w:b/>
          <w:sz w:val="24"/>
          <w:szCs w:val="24"/>
        </w:rPr>
        <w:t>(13 часов).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Социальные последствия первой мировой войны. Формирование массового общества. «Восстание масс»- вовлечение в политику и общественную жизнь. Изменения в расстановке политических сил Рост влияние социал-демократов, вставших на путь реформ. Образование представителями леворадикального крыла в социал-демократии коммунистических партий. Создание Коммунистического Интернационала (Коминтерна) в 1919 году и его роль в мировой политике. Активизация праворадикальных сил-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Международная роль Великой российской революции1917года. Революция в Германии 1918-1919гг. австрийская революция. Революция в Венгрии. Венгерская советская республика. 1919г.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 Чехословакии и Югославии. Распад Российской империи. Антиколониальные выступления в Азии и Северной Африке. Революция в Турции 1918-1923гг. и кемализм.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>Парижская мирная конференция 1919г:нажежды и планы участников. Программа «14 пунктов» В. Вильсона как проект послевоенного мирного урегулирования. Новая карта Европы по версальскому мирному договору. Идея Лиги наций как гаранта сохранения мира. Вашингтонская конференция 1921-1922гг. Оформление Версальско-Вашингтонской системы послевоенного мира и её противоречия. Новое соотношение сил послевоенного между великими державами. Неустойчивость новой системы международных отношений в 1920-е гг. Генуэзская конференция 1922г. Советско-германское соглашение в Рапалло 1922г. Начало признания Советской России. Планы Дауэса и Юнга. Эра пацифизма в 1920-е гг. формирование новых военно-политических блоков- Малая Антанта, Балканская и Балтийская Антанты. Локарнские договоры 1925 г. Пакт Бриана- Келлога 1928 г. Об отказе от войны.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>Противоречия послевоенной стабилизации. Экономический бум (эра «просперити»), торжество консерватизма и охранительная реакция на «красную угрозу» в США. Перемещение экономического центра капиталистического мира в США. Эпоха зрелого индустриального общества. Кумиры и символы 1920-х гг. контрасты богатства и бедности. Политическая нестабильность и трудности послевоенного восстановления в Европе. Коалиционные правительства в Великобритании, участие лейбористской (рабочей партии)в управлении страной. Всеобщая забастовка рабочих в Великобритании в 1926г. «Национальный блок» и «Картель левых» во Франции. Кризис Веймарской республики в Германии: «Капповский путч» 1920г., восстание коммунистов в Гамбурге 1923г., фашистский «Пивной путч» в Мюнхене 1923г.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>Цели авторитарных режимов. Авторитарный режим Ю. Пилсудского в Польше (режим «санации») как режим личной власти с чертами военной диктатуры. Авторитарный режим М. Примо де Риверы в Испании –попытка создания корпоративного государства. Фашистский режим в Италии: от формирования в 1922г. Коалиционного правительства к установлению в 1926году тоталитарного фашистского режима на базе корпоративного государства. Идеология и политика итальянского фашизма.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>Причины экономического кризиса 1929- 1933гг.  и его масштабы. Человек и общество в условиях Великой депрессии. Социально-политические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 в странах Европы и США. Либерально-демократическая модель – обеспечение прав граждан, социальные реформы и государственное регулирование. Кейнсинианство как идеология и практика государственного регулирования экономики: массовому производству должно соответствовать массовое потребление (спрос). Тоталитарные и авторитарные режимы – свёртывание демократии, государственный контроль, использования насилия и внешняя экспансия. Типы политических режимов, главные черты и особенности. Причины появления и наступления тоталитаризма и авторитаризма в 1920-1930-е гг.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>Основные социально-экономические реформы «Нового курса» Ф.Рузвельта : закон о восстановлении промышленности, закон о регулировании сельского хозяйства, закон Вагнера о трудовых отношениях , закон о социальном страховании. Начало социально ориентированного этапа в развитии современного капиталистического государства как главный исторический итог «Нового курса». Реакция американского общества на «Новый курс» и отношение к Ф.Д. Рузвельту как к государственному деятелю. Внешняя политика США в 1930-е гг. Особенности экономического кризиса 1929-1933гг. в Великобритании. Политика социального маневрирования, формирования коалиционных правительств и поиска национального согласия   Великобритании в 1930-е гг.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   Идеология национал- социализма: предпосылки формирования, основные 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идеи, пропаганда. Условия утверждения тоталитарной диктатуры в Германии. Этапы становления фашистского режима (19333-1939). Поджог Рейхстага и принятие чрезвычайного законодательства. Роспуск партий, профсоюзов, закон о единстве партии и государства 1933г. «Ночь длинных ножей». «Хрустальная ночь». Нюрнбергские законы. Роль нацистской партии и фашистского корпоративного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 Нацистское общество в эпоху Третьего рейха. Внешняя политика Германии в 1930-е гг.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>Политическая неустойчивость во Франции в годы мирового экономического кризиса в начале 1930-х гг. Фашистский путч 1934 года. Формирование единого антифашистского фронта.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конгресс Коминтерна о Едином фронте в борьбе с фашизмом. Победа на выборах коалиции «Народного фронта»( социалистов, коммунистов , либералов) во Франции в 1936г. Политика «Народного фронта» в 1936- 1939гг.: запрет военизированных фашистских организаций и прогрессивное социальное законодательство. Снятие угрозы фашизма и обеспечение социальной стабильности. Революция 1931года в Испании и свержение монархии. Раскол в испанском обществе: левый и правый лагерь. Непримиримые противоречия среди левых сил. Победа «Народного фронта» в Испании в 1936 году. Мятеж генерала Франко и начало Гражданской войны в Испании (1936-1939гг.).поддержка мятежников фашистской Италией и нацистской Германией. Социальные преобразования в Испании. Политика «невмешательства» западных держав. Испанская республика и советский опыт. Советская помощь Испании. Оборона Мадрида. Сражение при Гвадалахаре и на Эбро. Поражение Испанской республики. Франкизм. Установление авторитарного режима Э. Дольфуса в Австрии в 1934г. Австрофашизм.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>Конец эры пацифизма и крах Версальско-Вашингтонской системы. Односторонний пересмотр Версальского договора нацистской Германией в 1933-1936гг. агрессивные действия Германии, Италии, и Японии. Несостоятельность Лиги Наций.политика «умиротворения» агрессоров со стороны ведущих стран Европы и нейтралитет США.  Создание оси Берлин-Рим-Токио (1937г.).Мюнхенский сговор (1938 г.) и присоединение Судетской области  Чехословакии к Германии. Ликвидация независимости Чехословацкого государства. Провал идеи коллективной безопасности в Европе. Англо-франко-советские переговоры весной –летом 1939года. Советско-германские договоры (1939), секретные соглашения к ним и их последствия.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 в странах Востока в первой половине 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 Проблема модернизации и сохранения традиций. Своеобразие японской модернизации. «японский дух, европейское знание». Курс Японии на внешнюю экспансию (пять войн в течение полувека). Реформы и революции в Китае в первой половине 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 Синьхайская революция 1911-1912гг. Национальная революция 1925-1927 гг. «Северный поход» Чан Кайши и объединение Китая. Реформы Чан Кайши- капиталистическая модернизация и восстановление роли конфуцианства. Гражданская война Чан Кайши с коммунистами в 1928-1937гг. Советское движение и причины его поражения («Великий поход» коммунистов).Агрессия Японии в Северном Китае. Японо-китайская война 1937-1945гг. Колониальные порядки и развитие демократического самоуправления в Индии. Индийский национальный конгресс (ИНК). М. Генди и его учение. Компании ненасильственного сопротивления и их роль в ликвидации колониального режима</w:t>
      </w:r>
    </w:p>
    <w:p w:rsidR="00BB446C" w:rsidRP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Материал для самостоятельной работы и проектной деятельности. Особенности развития латиноамериканских стран в первой половине </w:t>
      </w:r>
      <w:r w:rsidRPr="00BB446C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века.Факторы , способствовавшие и препятствовавшие модернизации в странах Латинской Америки. Мексиканская революция 1910-1917 гг.Реформы Л. Карденаса 1934-1940гг. Развитие Мексики в первой половине </w:t>
      </w:r>
      <w:r w:rsidRPr="00BB446C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века как пример эволюционной модели модернизации. Кубинская революция (1933-1934гг.) и её итоги. Демократии и диктатуры в истории Латинской Америки.</w:t>
      </w:r>
    </w:p>
    <w:p w:rsidR="00BB446C" w:rsidRDefault="00BB446C" w:rsidP="000B3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Материал для самостоятельной работы и проектной деятельности. Революция в естествознании и новая картина мироздания в начале 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 Переход от картины мира, где царит окончательная истина, к пониманию мира с тоски зрения субъекта. Кризис рационализма, интерес к проблемам бессознательного и иррационального (философия жизни, психоанализ). Формирование новой художественной системы периода модернизма(1880-1960-е гг.). Символизм- идейное направление в литературе, поэзии, музыке. Появление стиля модерн, основанного на идеях символизма, в пространственных видах искусства- архитектуре, скульптуре, живописи, театре. Стремление в рамках стиля модерн реализовать стилевое единство, синтез искусств. Появление новы, параллельно с символизмом, направлений в искусстве- импрессионизм, постимпрессионизм. Рождение искусства авангарда, провозглашающего полную свободу творческого самовыражения (абстракционизм, экспрессионизм, сюрреализм, фовизм). Идеи переустройства мира в конструктивизме. Интернациональный стиль (функционализм) в архитектуре. Литература критического реализма. Новая драматургия   в начале века. Литература «потерянного поколения». Литература авангарда. Антиутопии в литературе. Кинематограф в начале 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</w:t>
      </w: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 как новый вид массового искусства. Эмиграция научной и культурной элиты в 1930-е гг. в результате наступления тоталитаризма. Нью-Йорк- новый художественный центр мира. Наука и искусство в тоталитарном обществе: наука на службе у войны , искусство на службе у пропаганды.</w:t>
      </w:r>
    </w:p>
    <w:p w:rsidR="00FF0F9F" w:rsidRPr="00BB446C" w:rsidRDefault="00FF0F9F" w:rsidP="00FF0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46C" w:rsidRPr="00BB446C" w:rsidRDefault="00BB446C" w:rsidP="00FF0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Pr="00BB44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B44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C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Вторая мировая война (6</w:t>
      </w:r>
      <w:r w:rsidRPr="00BB4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Cs/>
          <w:sz w:val="24"/>
          <w:szCs w:val="24"/>
        </w:rPr>
        <w:t>Начало Второй мировой войны. Наступление агрессоров. Канун войны. Политика СССР перед началом войны .«Странная война». Захват Германией Дании и Норвегии. Захват Бельгии, Нидерландов и Люксембурга. Поражение Франции и её последствия. Битва за Британию. Характер Второй мировой войны.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>Периодизация, ход военных действий. Фронты, участники. Действия антигитлеровской коалиции. Движение сопротивления. План «Барбаросса». Начало Великой Отечественной войны Советского Союза. Битва под Москвой. Летнее наступление гитлеровских войск на советско-германском фронте в 1942 г. Военные действия на других театрах войны. Пёрл-Харбор и война на Тихом океане. Боевые действия в Северной Африке и Битва за Атлантику.</w:t>
      </w:r>
    </w:p>
    <w:p w:rsidR="00BB446C" w:rsidRPr="007C12A6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>Планы Германии в 1942 г. Сталинградская битва. Оборонительный период Сталинградской битвы. Контрнаступление .Операция «Уран» (19 ноября 192-2 февраля 1943 г.). Наступательная операция «Кольцо». Начало коренного перелома в ходе ВОВ. Итоги и значение зимней наступательной кампании Красной армии в 1942-1943 гг. Курская битва (5 ияля-23 августа 1943г.). Итоги и значение Курской битвы. Закрепление коренного перелома в ходе ВОВ. Война в Северной Африке. Операция «Факел». Высадка англо-американских войск в Италии и падение режима Муссолини. Перелом в войне на Тихом океане. Тегеранская конференция в 1943г. Возвращение Китая в число великих держав. «Новый порядок». Движение Сопротивления. Завершающий период второй мировой войны. Открытие Второго фронта во Франции. Восстание в Париже 19-25 августа 1944 года и освобождение Франции. Начало победного 1945г. Крымская (Ялтинская конференция).Берлинская операция и капитуляция Германии. Подписание Акта о безоговорочной капитуляции 8 мая 1945 г. Берлинская (Потсдамская ) конференция ( 17 июля-2 августа 1945г.Атомная бомбардировка США Хиросимы и Нагасаки. подписание 2 сентября 1945г. на крейсере «Миссури» Акта о капитуляции Японии. Завершение Второй мировой войны: жертвы и потери.</w:t>
      </w:r>
    </w:p>
    <w:p w:rsidR="00BB446C" w:rsidRPr="00BB446C" w:rsidRDefault="00BB446C" w:rsidP="00BD76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Главный итог Второй мировой войны — разгром нацисткой Германии, фашисткой Италии и империалистической Японии. Победила Антигитлеровская коалиция государств, объединившаяся на демократической основе. Решающая роль СССР в Победе над фашизмом. Последствия Второй мировой войны. Введение в практику понятия преступления против человечности. Мирное урегулирование. Оккупация, демилитаризация,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денацификация, демократизация и декартелизация Германии. 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 xml:space="preserve">Договоры с союзниками Германии.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Распад Антигитлеровской коалиции. Конференция в Сан-Франциско и проблема мирного договора с Японией. Образование ООН.  Нюрнбергский процесс над главными военными преступниками.   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 xml:space="preserve">Суды над коллаборационистами в Европе.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Токийский процесс над главными японскими военными преступниками. </w:t>
      </w:r>
    </w:p>
    <w:p w:rsidR="00BB446C" w:rsidRPr="00BB446C" w:rsidRDefault="00772043" w:rsidP="007C12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043">
        <w:rPr>
          <w:rFonts w:ascii="Times New Roman" w:hAnsi="Times New Roman" w:cs="Times New Roman"/>
          <w:b/>
          <w:sz w:val="24"/>
          <w:szCs w:val="24"/>
        </w:rPr>
        <w:t>История.</w:t>
      </w:r>
      <w:r w:rsidR="00BB446C" w:rsidRPr="00BB446C">
        <w:rPr>
          <w:rFonts w:ascii="Times New Roman" w:eastAsia="Times New Roman" w:hAnsi="Times New Roman" w:cs="Times New Roman"/>
          <w:b/>
          <w:sz w:val="24"/>
          <w:szCs w:val="24"/>
        </w:rPr>
        <w:t>История Р</w:t>
      </w:r>
      <w:r w:rsidR="007D4AE3">
        <w:rPr>
          <w:rFonts w:ascii="Times New Roman" w:eastAsia="Times New Roman" w:hAnsi="Times New Roman" w:cs="Times New Roman"/>
          <w:b/>
          <w:sz w:val="24"/>
          <w:szCs w:val="24"/>
        </w:rPr>
        <w:t>оссии1914-1945 гг.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(46 часов)</w:t>
      </w:r>
    </w:p>
    <w:p w:rsidR="00BB446C" w:rsidRPr="00BB446C" w:rsidRDefault="00BB446C" w:rsidP="006E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Рос</w:t>
      </w:r>
      <w:r w:rsidR="005557EA">
        <w:rPr>
          <w:rFonts w:ascii="Times New Roman" w:eastAsia="Times New Roman" w:hAnsi="Times New Roman" w:cs="Times New Roman"/>
          <w:b/>
          <w:bCs/>
          <w:sz w:val="24"/>
          <w:szCs w:val="24"/>
        </w:rPr>
        <w:t>сия в годы «великих потрясений» (12</w:t>
      </w:r>
      <w:r w:rsidRPr="00BB4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Война и реформы: несбывшиеся ожидания.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подъёма к усталости и отчаянию от войны. Кадровая чехарда в правительстве.  Взаимоотношения представительной и исполнительной ветвей власти. «Прогрессивный блок» и его программа. Распутинщина и десакрализация власти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. Эхо войны на окраинах империи: восстание в Средней Азии и Казахстане.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Политические партии и война: оборонцы, интернационалисты и «пораженцы». Влияние большевистской пропаганды. Возрастание роли армии в жизни общества.  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Национальные и конфессиональные проблемы. Незавершённость и противоречия модернизации.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Основные социальные слои, политические партии и их лидеры накануне революции. Основные этапы и хронология революции 1917 г. Февраль ―  март: восстание в Петрограде и падение монархии. Конец российской империи.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Реакция за рубежом. Отклики внутри страны: Москва, периферия, фронт, национальные регионы. Революционная эйфория.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Временного правительства и программа его деятельности. Петроградский Совет рабочих и солдатских депутатов и его декреты. Весна ―  лето: «зыбкое равновесие» политических сил при росте влияния большевиков во главе с В. И. Лениным. Июльский кризис и конец «двоевластия».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Православная Церковь. Всероссийский Поместный Собор и восстановление патриаршества.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Слом старого и создание нового госаппарата.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Советы как форма власти. Слабость центра и формирование «многовластия» на местах.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ВЦИК Советов. Совнарком. ВЧК по борьбе с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контрреволюцией и саботажем. Создание Высшего совета народного хозяйства (ВСНХ) и территориальных совнархозов. Первая Конституция России 1918 г. 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― весной 1918 гг.: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 xml:space="preserve">Центр, Украина, Поволжье, Урал, Сибирь, Дальний Восток, Северный Кавказ и Закавказье, Средняя Азия.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Начало формирования основных очагов сопротивления большевикам.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Ситуация на Дону.Позиция Украинской Центральной рады.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Восстание чехословацкого корпуса. 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Идеология Белого движения.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Комуч, Директория, правительства А. В. Колчака, А. И. Деникина и П. Н. Врангеля.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Положение населения на территориях антибольшевистских сил.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Повстанчество в Гражданской войне. Будни села: «красные» продотряды и «белые» реквизиции. Политика «военного коммунизма». Продразвёрстка, принудительная трудовая повинность, сокращение роли денежных расчётов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 xml:space="preserve">Ущемление прав Советов в пользу чрезвычайных органов  ―  ЧК, комбедов и ревкомов. Особенности Гражданской войны на Украине, в Закавказье и Средней Азии, в Сибири и на Дальнем Востоке.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Польско-советская война. Поражение армии Врангеля в Крыму.  Причины победы Красной Армии в Гражданской войне. Вопрос о земле. 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Национальный фактор в Гражданской войне.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Декларация прав народов России и её  значение.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Эмиграция и формирование Русского зарубежья.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Последние отголоски Гражданской войны в регионах в конце 1921―1922 гг.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напряжённости в деревне. Кустарные промыслы как средство выживания. Голод, «чёрный рынок» и спекуляция. Проблема массовой детской беспризорности. Влияние военной обстановки на психологию населения. </w:t>
      </w:r>
    </w:p>
    <w:p w:rsidR="00BB446C" w:rsidRPr="004C7459" w:rsidRDefault="00BB446C" w:rsidP="00BD76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459">
        <w:rPr>
          <w:rFonts w:ascii="Times New Roman" w:eastAsia="Times New Roman" w:hAnsi="Times New Roman" w:cs="Times New Roman"/>
          <w:sz w:val="24"/>
          <w:szCs w:val="24"/>
        </w:rPr>
        <w:t>Наш край в годы революции и гражданской войны.</w:t>
      </w:r>
    </w:p>
    <w:p w:rsidR="00BB446C" w:rsidRPr="00BB446C" w:rsidRDefault="00BB446C" w:rsidP="002F5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Pr="00BB44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BB4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F518D">
        <w:rPr>
          <w:rFonts w:ascii="Times New Roman" w:eastAsia="Times New Roman" w:hAnsi="Times New Roman" w:cs="Times New Roman"/>
          <w:b/>
          <w:sz w:val="24"/>
          <w:szCs w:val="24"/>
        </w:rPr>
        <w:t>Советский Союз в 1920―1930-е гг. (17</w:t>
      </w:r>
      <w:r w:rsidRPr="00BB446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часов).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1921―1922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1922―1924 гг. Создание Госплана и разработка годовых и пятилетних планов развития народного хозяйства.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Попытки внедрения  научной организации труда (НОТ) на производстве. Учреждение в СССР звания «Герой Труда» (1927 г., с 1938 г. ― Герой социалистического труда).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 Предпосылки и значение образования СССР. Принятие Конституции СССР 1924 г.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 xml:space="preserve">Ситуация в Закавказье и Средней Азии.  Создание новых национальных образований в 1920-е гг. Политика «коренизации» и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борьба по вопросу о национальном строительстве.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Административно-территориальные реформы 1920х гг. Ликвидация небольшевистских партий и установление в СССР однопартийной политической системы. Смерть В. И. Ленина и борьба за власть. В.  И. Ленин в оценках современников и историков.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Ситуация в партии и возрастание роли партийного аппарата. Роль И.  В. Сталина в создании номенклатуры. Ликвидация оппозиции внутри ВКП (б) к концу 1920-х гг.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535302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   Создание МТС. </w:t>
      </w:r>
      <w:r w:rsidRPr="00BB446C">
        <w:rPr>
          <w:rFonts w:ascii="Times New Roman" w:eastAsia="Times New Roman" w:hAnsi="Times New Roman" w:cs="Times New Roman"/>
          <w:i/>
          <w:sz w:val="24"/>
          <w:szCs w:val="24"/>
        </w:rPr>
        <w:t xml:space="preserve"> Национальные и региональные особенности коллективизации.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Голод в СССР в 1932―1933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курса» истории ВКП(б) и усиление идеологического контроля над обществом. Введение паспортной системы. Массовые политические репрессии 1937―1938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    Культурное пространство советского общества в 1920―1930-е гг. 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   Культура периода нэпа. Пролеткульт и нэпманская культура. Борьба с безграмотностью. Сельские избы-читальни. </w:t>
      </w:r>
    </w:p>
    <w:p w:rsidR="00535302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в литературе (футуризм) и архитектуре (конструктивизм). Достижения в области киноискусства. Культурная революция и её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«челюскинцев». Престижность военной профессии и научно- инженерного труда. Учреждение звания Герой Советского Союза (1934 г.) и первые награждения.      Культурная революция. От обязательного начального образования ―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гг. Культура русского зарубежья. Наука в 1930-е гг. Академия наук СССР. Создание новых научных центров: ВАСХНИЛ, ФИАН, РНИИ и др. Выдающиеся учёные и конструкторы гражданской и военной техники. Формирование национальной интеллигенции. 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 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  Внешняя политика СССР в 1920―1930-е гг.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  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 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</w:t>
      </w:r>
    </w:p>
    <w:p w:rsidR="00BB446C" w:rsidRPr="000B35E1" w:rsidRDefault="002F518D" w:rsidP="00BD76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5E1">
        <w:rPr>
          <w:rFonts w:ascii="Times New Roman" w:eastAsia="Times New Roman" w:hAnsi="Times New Roman" w:cs="Times New Roman"/>
          <w:sz w:val="24"/>
          <w:szCs w:val="24"/>
        </w:rPr>
        <w:t xml:space="preserve">Наш край в 1920―1930-е гг. </w:t>
      </w:r>
    </w:p>
    <w:p w:rsidR="00BB446C" w:rsidRPr="00BB446C" w:rsidRDefault="00BB446C" w:rsidP="002F5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 </w:t>
      </w:r>
      <w:r w:rsidRPr="00BB44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B446C">
        <w:rPr>
          <w:rFonts w:ascii="Times New Roman" w:eastAsia="Times New Roman" w:hAnsi="Times New Roman" w:cs="Times New Roman"/>
          <w:b/>
          <w:sz w:val="24"/>
          <w:szCs w:val="24"/>
        </w:rPr>
        <w:t>.   Великая Отечественная война. 1941―1945 гг. (15 часов).</w:t>
      </w:r>
    </w:p>
    <w:p w:rsidR="00535302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Первый период войны (июнь 1941 ― осень 1942 гг.). Вторжение. План «Барбаросса». Соотношение сил сторон на 22 июня 1941 г. Вторжение Германии и её сателлитов на территорию СССР. Брестская крепость. Массовый героизм воинов ― 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―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    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Развёртывание партизанского движения. Коренной перелом в ходе войны (осень 1942 ―  1943 гг.).   Сталинградская битва. Германское наступление весной-летом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</w:t>
      </w:r>
    </w:p>
    <w:p w:rsidR="00535302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летом-осенью 1943 г.    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оккупантам в 1943―1946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учёных.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― 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</w:t>
      </w:r>
    </w:p>
    <w:p w:rsidR="00BB446C" w:rsidRPr="00BB446C" w:rsidRDefault="00BB446C" w:rsidP="00BD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 Победа СССР в Великой Отечественной войне. Окончание Второй мировой войны (1944 ―  сентябрь 1945 гг.).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Битва за Берлин. Капитуляция Германии. Репатриация советских граждан в ходе войны и после её окончания. Война и общество. Военно-экономическое превосходство СССР над Германией в 1944―1945 гг. Восстановление хозяйства в освобождённых районах. Начало советского «Атомного проекта». Реэвакуация и нормализация повседневной жизни. ГУЛАГ. Депортации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r w:rsidRPr="00BB44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    </w:t>
      </w:r>
    </w:p>
    <w:p w:rsidR="00BB446C" w:rsidRPr="00BD76F2" w:rsidRDefault="00BB446C" w:rsidP="00DA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6C">
        <w:rPr>
          <w:rFonts w:ascii="Times New Roman" w:eastAsia="Times New Roman" w:hAnsi="Times New Roman" w:cs="Times New Roman"/>
          <w:sz w:val="24"/>
          <w:szCs w:val="24"/>
        </w:rPr>
        <w:t xml:space="preserve"> Итоги Великой Отечественной и Второй мировой войны. Решающий вклад СССР в победу антигитлеровской коалиции. Людские и материальные потери. Измен</w:t>
      </w:r>
      <w:r w:rsidR="00535302">
        <w:rPr>
          <w:rFonts w:ascii="Times New Roman" w:eastAsia="Times New Roman" w:hAnsi="Times New Roman" w:cs="Times New Roman"/>
          <w:sz w:val="24"/>
          <w:szCs w:val="24"/>
        </w:rPr>
        <w:t>ения политической карты Европы.</w:t>
      </w:r>
      <w:r w:rsidR="00DA23B8">
        <w:rPr>
          <w:rFonts w:ascii="Times New Roman" w:eastAsia="Times New Roman" w:hAnsi="Times New Roman" w:cs="Times New Roman"/>
          <w:sz w:val="24"/>
          <w:szCs w:val="24"/>
        </w:rPr>
        <w:t xml:space="preserve"> Наш край (город Саратов и Саратов</w:t>
      </w:r>
      <w:r w:rsidRPr="00BD76F2">
        <w:rPr>
          <w:rFonts w:ascii="Times New Roman" w:eastAsia="Times New Roman" w:hAnsi="Times New Roman" w:cs="Times New Roman"/>
          <w:sz w:val="24"/>
          <w:szCs w:val="24"/>
        </w:rPr>
        <w:t xml:space="preserve">ская область) в годы Великой Отечественной войны. </w:t>
      </w:r>
    </w:p>
    <w:p w:rsidR="00BB446C" w:rsidRDefault="002F518D" w:rsidP="006E481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8D">
        <w:rPr>
          <w:rFonts w:ascii="Times New Roman" w:hAnsi="Times New Roman" w:cs="Times New Roman"/>
          <w:b/>
          <w:sz w:val="24"/>
          <w:szCs w:val="24"/>
        </w:rPr>
        <w:t>Повторение (2 часа)</w:t>
      </w:r>
    </w:p>
    <w:p w:rsidR="00BB446C" w:rsidRDefault="00BB446C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A34" w:rsidRDefault="00003A34" w:rsidP="00003A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 (68 часов, 2</w:t>
      </w:r>
      <w:r w:rsidRPr="001F26E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F26E8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03A34" w:rsidRDefault="00003A34" w:rsidP="00003A34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03A34" w:rsidRPr="00003A34" w:rsidRDefault="00003A34" w:rsidP="0000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Всеобщая история. Новейшая история 1946- начало 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XXI</w:t>
      </w:r>
      <w:r w:rsidR="006E481D">
        <w:rPr>
          <w:rFonts w:ascii="Times New Roman" w:eastAsia="Times New Roman" w:hAnsi="Times New Roman" w:cs="Times New Roman"/>
          <w:b/>
          <w:sz w:val="24"/>
          <w:szCs w:val="24"/>
        </w:rPr>
        <w:t>века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>» (24 часа).</w:t>
      </w:r>
    </w:p>
    <w:p w:rsidR="00003A34" w:rsidRPr="00003A34" w:rsidRDefault="00003A34" w:rsidP="0000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A34" w:rsidRPr="00003A34" w:rsidRDefault="00003A34" w:rsidP="00D5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1. Послевоенный мир. Международные отношения, политическое и экономическое развитие </w:t>
      </w:r>
      <w:r w:rsidR="00D50144">
        <w:rPr>
          <w:rFonts w:ascii="Times New Roman" w:eastAsia="Times New Roman" w:hAnsi="Times New Roman" w:cs="Times New Roman"/>
          <w:b/>
          <w:sz w:val="24"/>
          <w:szCs w:val="24"/>
        </w:rPr>
        <w:t>стран Европы и Северной Америки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 xml:space="preserve"> (18 часов).</w:t>
      </w:r>
    </w:p>
    <w:p w:rsidR="00003A34" w:rsidRP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Предпосылки превращения послевоенного мира в двухполюсной (биполярный). Причины и главные черты «холодной войны». Идеологическое противостояние. Маккартизм –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Гражданская война в Греции.  Доктрина Трумэна. План Маршалла.  План Шумана. Начало западноевропейской интеграции.  Раскол Германии. Образование ФРГ и ГДР. Берлинский кризис 1948—1949 гг. Образование НАТО. Установление коммунистических режимов в Восточной Европе. Страны народной демократии. Создание Комиинформа, Совета экономической взаимопомощи, Организации Варшавского договора. Раскол мира и Европы как главный признак «холодной войны». </w:t>
      </w:r>
    </w:p>
    <w:p w:rsidR="00003A34" w:rsidRP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 Нормализация советско-югославских отношений. 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 Договор о запрещении ядерных испытаний в трех средах. Достижение Советским Союзом паритета – равенства в ядерных боезарядах с США. Начало разрядки международной напряженности в начале 1970-х гг.  Соглашение об ограничении стратегических наступательных вооружений (ОСВ—1) и Договор о противоракетной обороне (ПРО).  «Новая восточная политика» ФРГ. Хельсинкский акт 1975 г. Ракетный кризис в Европе.  Ввод советских войск в Афганистан.  Локальные и региональные конфликты, гражданские войны.  Обострение международной обстановки в конце 1970-х — начале 1980-х гг. Перестройка и гласность в СССР. «Новое политическое мышление» М. С. Горбачева. Возобновление советско-американского диалога. Соглашение о ликвидации ракет меньшей и меньшей дальности 1987 г. </w:t>
      </w:r>
    </w:p>
    <w:p w:rsidR="00003A34" w:rsidRP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Факторы, обусловившие экономический подъем в странах Запада в 1950—1970-е гг. Стабилизация международной валютной системы.  Бретон-Вудские соглашения.  Либерализация мировой торговли. Создание ГАТТ, затем ВТО.  Экономическая интеграция в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 регулирования с поощрением частнопредпринимательской инициативы. Неокейнсианство как политика поощрения спроса — массовому производству должно соответствовать </w:t>
      </w:r>
      <w:r w:rsidRPr="00003A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массовое потребление.  Государство благосостояния, его основные характеристики. «Общество потребления». Противоречия экстенсивного типа производства. Завершающая фаза зрелого индустриального общества, ее атрибуты и символы. Особенности государства благосостояния в развитых странах мира. </w:t>
      </w:r>
    </w:p>
    <w:p w:rsidR="00003A34" w:rsidRP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Причины и сущность экономических кризисов 1974—1975 гг. и 1980—1982 гг.  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все новых ресурсов индустриального типа развития. Третья промышленно-технологическая революция. Главные черты постиндустриального общества. 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 Экономика инноваций.  Формирование новых ценностей. Индивидуализация производства, потребления, труда. Переход к демократическим формам правления как вектор исторического развития постиндустриального общества. Волна демократизации в мире с 1970-х гг. 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1989—1991 гг.</w:t>
      </w:r>
    </w:p>
    <w:p w:rsidR="00073B3D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неоконсервативный поворот с опорой на развитие частной инициативы рынка, политика «третьего пути» с отказом от крайностей первых двух подходов. Основания неконсервативного поворота: идеи самоорганизации рынка, монетаризм, теория предложения.  Главные направления политики неоконсерваторов: приватизация, сокращение госрасходов, снижение налогов, поощрение предпринимательства, открытие экономки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 ускорение процесса глобализации. </w:t>
      </w:r>
    </w:p>
    <w:p w:rsidR="00003A34" w:rsidRP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Основания политики «третьего пути»: идеи социальной ответственности гражданского общества и государства перед малоимущими при поддержке частнопредпринимательской инициативы. 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богатства-бедности.</w:t>
      </w:r>
    </w:p>
    <w:p w:rsidR="00003A34" w:rsidRP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Изменения в партийно-политической расстановке сил в странах Запада во второй половине ХХ —  начале  XXI  вв.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основных политических идеологий: консерватизма, либерализма, социализма. Подъем и крах коммунистических партий. Праворадикальные и экстремистские организации. Национализм. Гражданское общество в период индустриального развития. Рабочее движение. Антивоенное движение. Феминистское движение. 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— начале ХХI вв. Изменение роли гражданского общества в 1960-е гг. Новые левые.  Хиппи. Движение за гражданские права. Май 1968 г. 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</w:p>
    <w:p w:rsid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Общее и особенное в строительстве социализма.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</w:t>
      </w:r>
      <w:r w:rsidRPr="00003A34">
        <w:rPr>
          <w:rFonts w:ascii="Times New Roman" w:eastAsia="Times New Roman" w:hAnsi="Times New Roman" w:cs="Times New Roman"/>
          <w:sz w:val="24"/>
          <w:szCs w:val="24"/>
        </w:rPr>
        <w:lastRenderedPageBreak/>
        <w:t>в Венгрии в 1956, «Пражская весна» в Чехословакии в 1968 г. Неудавшиеся попытки реформ. Революции 1989—1991 гг. «Шоковая терапия». Основные направления преобразований в бывших странах социалистического лагеря, их итоги на рубеже ХХ—ХХI вв. Вступление в НАТО и Европейский союз.</w:t>
      </w:r>
    </w:p>
    <w:p w:rsidR="00EF0C5B" w:rsidRPr="00003A34" w:rsidRDefault="00EF0C5B" w:rsidP="00AB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A34" w:rsidRPr="00003A34" w:rsidRDefault="00003A34" w:rsidP="00EF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>Глава 2.</w:t>
      </w:r>
      <w:r w:rsidR="006E481D">
        <w:rPr>
          <w:rFonts w:ascii="Times New Roman" w:eastAsia="Times New Roman" w:hAnsi="Times New Roman" w:cs="Times New Roman"/>
          <w:b/>
          <w:sz w:val="24"/>
          <w:szCs w:val="24"/>
        </w:rPr>
        <w:t>Пути развития стран Азии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>,Африки и Латинской Америки</w:t>
      </w:r>
      <w:r w:rsidR="00EF0C5B">
        <w:rPr>
          <w:rFonts w:ascii="Times New Roman" w:eastAsia="Times New Roman" w:hAnsi="Times New Roman" w:cs="Times New Roman"/>
          <w:b/>
          <w:sz w:val="24"/>
          <w:szCs w:val="24"/>
        </w:rPr>
        <w:t xml:space="preserve"> (2 часа)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03A34" w:rsidRP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Этапы деколонизации.  Культурно- цивилизационные особенности развития конфуцианско-буддистского региона, индо- буддийско-мусульманского региона и арабо-мусульманского региона. Проблема сочетания модернизации и традиций. Азиатско-Тихоокеанской регион. Восточноазиатские «тигры» .</w:t>
      </w:r>
    </w:p>
    <w:p w:rsidR="00003A34" w:rsidRPr="00003A34" w:rsidRDefault="00003A34" w:rsidP="00BB4B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Гражданская война в Китае 1946—1949 гг. и её итоги. Выбор путей развития. «Большой скачок» 1958—1962 гг. Реализация коммунистической утопии и её результаты. Мао Цзэдун. 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—первая экономика мира. Традиции и модернизация Китая. Проблемы индустриального развития Индии в послевоенные десятилетия. Дж. Неру.  Роль партии Индийский национальный конгресс в истории страны. Реформы М. Сингха и их результаты. «Политический маятник». Модернизация и роль традиций в Индии. Латинская Америка.</w:t>
      </w:r>
    </w:p>
    <w:p w:rsidR="00003A34" w:rsidRPr="00003A34" w:rsidRDefault="00003A34" w:rsidP="00D5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3. Современный мир и новые вызовы  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XXI</w:t>
      </w:r>
      <w:r w:rsidR="0067219A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>(5 часов).</w:t>
      </w:r>
    </w:p>
    <w:p w:rsidR="00003A34" w:rsidRP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Предпосылки глобализации. Глобализация в сфере финансов, производства и мировой торговли, ее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 - 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четвертой промышленно-технологической революции: новые возможности и новые угрозы. </w:t>
      </w:r>
    </w:p>
    <w:p w:rsidR="00003A34" w:rsidRP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 Окончание «холодной войны». США —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Транстихоокеанское партнерство.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 Аль-Каида и ИГИЛ (запрещены в России и других странах). Военная операция России в Сирии. Конфликты на Балканах. Американо-российские отношения.</w:t>
      </w:r>
    </w:p>
    <w:p w:rsidR="00003A34" w:rsidRPr="00003A34" w:rsidRDefault="00003A34" w:rsidP="00B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Главные тенденции развития. Создание евразийского интеграционного объединения. Прибалтийские государства. Интеграционные процессы на постсоветском пространстве. Подписание договора о коллективной безопасности, Евразийского экономического союза (ЕАЭС), договор о союзе Белоруссии и России. Конфликты на постсоветском пространстве: Карабахский конфликт гражданская война в Таджикистане, Приднестровский конфликт, Абхазский и Южноосетинский конфликты, Конфликт на Донбассе.</w:t>
      </w:r>
    </w:p>
    <w:p w:rsidR="00F66E55" w:rsidRPr="006E481D" w:rsidRDefault="00003A34" w:rsidP="006E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На пути к новой научной картине мира. Теория самоорганизации. Концепция глобальной (универсальной ) эволюции. Новые подходы к пониманию места человека в мире. Элементы новой картины мира. Возможность познания мира. Наука  в 1945-1960-е гг. Завершение эпохи модернизма. Изобразительное искусство. Литература. Искусство кино. Минимализм (минимал- арт. АВС-арт). Гиперреализм. Концептуализм. Кинетическое искусство, лэнд-арт. Интернет и становление глобального информационного пространства. Последствия становления единого информационного пространства. На пути к новому объяснению мира. Формирование новых ценностей. Общая характеристика </w:t>
      </w:r>
      <w:r w:rsidRPr="00003A34">
        <w:rPr>
          <w:rFonts w:ascii="Times New Roman" w:eastAsia="Times New Roman" w:hAnsi="Times New Roman" w:cs="Times New Roman"/>
          <w:sz w:val="24"/>
          <w:szCs w:val="24"/>
        </w:rPr>
        <w:lastRenderedPageBreak/>
        <w:t>постмодернизма. Постмодернизм в архитектуре.1970-2010-е гг. Особенности параметрической архитектуры. Постмодернизм в кино и литературе. 1960-2000-е гг.</w:t>
      </w:r>
    </w:p>
    <w:p w:rsidR="00003A34" w:rsidRPr="00003A34" w:rsidRDefault="00003A34" w:rsidP="00115F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России. (1946г.-начало 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XXI</w:t>
      </w:r>
      <w:r w:rsidR="00115FB1">
        <w:rPr>
          <w:rFonts w:ascii="Times New Roman" w:eastAsia="Times New Roman" w:hAnsi="Times New Roman" w:cs="Times New Roman"/>
          <w:b/>
          <w:sz w:val="24"/>
          <w:szCs w:val="24"/>
        </w:rPr>
        <w:t>века) (44 часа)</w:t>
      </w:r>
    </w:p>
    <w:p w:rsidR="00003A34" w:rsidRPr="00003A34" w:rsidRDefault="00003A34" w:rsidP="0054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>. СССР в 1945-1991гг.(28 часов).</w:t>
      </w:r>
    </w:p>
    <w:p w:rsidR="00003A34" w:rsidRPr="00003A34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1946―1947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 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И. В. Сталин в оценках современников и историков.</w:t>
      </w:r>
    </w:p>
    <w:p w:rsidR="00003A34" w:rsidRPr="00003A34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  С. Хрущёву.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Хрущёва в стране и мире. Частичнаядесталинизация: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  С. Хрущёва от власти в 1957 г. «Антипартийная группа». Утверждение единоличной власти Хрущёва.</w:t>
      </w:r>
    </w:p>
    <w:p w:rsidR="00003A34" w:rsidRPr="00003A34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      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Стиляги. Хрущёв и интеллигенция. Антирелигиозные кампании. Гонения на церковь. Диссиденты. Самиздат и «тамиздат». </w:t>
      </w:r>
    </w:p>
    <w:p w:rsidR="000772E0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       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</w:t>
      </w:r>
      <w:r w:rsidRPr="00003A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полёты Ю.  А. Гагарина и первой в мире женщины-космонавта В.  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</w:t>
      </w:r>
    </w:p>
    <w:p w:rsidR="00003A34" w:rsidRPr="00003A34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 Массовое жилищное строительство. «Хрущёвки».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 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  С. Хрущёва и приход к власти Л.  И.  Брежнева. Оценка Хрущёва и его реформ современниками и историками.Наш край в 1953―1964 гг.</w:t>
      </w:r>
    </w:p>
    <w:p w:rsidR="00073B3D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Нарастание кризисных явлений в социально-экономической и идейно-политических сферах. Резкое падение мировых цен на нефть и его негативные последствия для советской экономики. М.  С. Горбачёв и его окружение: курс 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подъём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</w:t>
      </w:r>
    </w:p>
    <w:p w:rsidR="00073B3D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Неформальные политические объединения. «Новое мышление» Горбачёва.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 С. Горбачёву и его внешнеполитическим инициативам внутри СССР и в мире. </w:t>
      </w:r>
    </w:p>
    <w:p w:rsidR="0077630F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Демократизация советской политической системы. XIX конференция КПСС и её решения. Альтернативные выборы народных депутатов. Съезды народных депутатов ― 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 и создание Компартии РСФСР. Подъём национальных движений, нагнетание националистических и сепаратистских настроений. Проблема Нагорного Карабаха и попытки её решения руководством СССР. Обострение межнационального противостояния: Закавказье, Прибалтика, Украина, Молдавия. Позиция </w:t>
      </w:r>
      <w:r w:rsidRPr="00003A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республиканских лидеров и национальных элит. Последний этап «перестройки»: 1990―1991 гг. Отмена 6-й статьи Конституции СССР о руководящей роли КПСС. Становление </w:t>
      </w:r>
      <w:r w:rsidR="00CB31F1">
        <w:rPr>
          <w:rFonts w:ascii="Times New Roman" w:eastAsia="Times New Roman" w:hAnsi="Times New Roman" w:cs="Times New Roman"/>
          <w:sz w:val="24"/>
          <w:szCs w:val="24"/>
        </w:rPr>
        <w:t>многопартийности. Кризис в КПСС</w:t>
      </w: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и создание Коммунистической партии РСФСР. Первый съезд народных депутатов РСФСР и его решения. Превращение Б.  Н. Ельцина в единого лидера демократических сил. Противостояние союзной (Горбачёв) и российской (Ельцин) власти. Введение поста президента и избрание М.С. Горбачева Президентом СССР. </w:t>
      </w:r>
    </w:p>
    <w:p w:rsidR="00003A34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Избрание Б.  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―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трёхкратное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     Августовский политический кризис 1991 г. Планы ГКЧП и защитники Белого дома. Победа Ельцина. Ослабление союзной власти и влияния Горбачёва.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Алма-Атинские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Горбачёв, Ельцин и «перестройка» в общественном сознании. М. С. Горбачёв в оценках современников и историков.Наш край в 1985―1991 гг.</w:t>
      </w:r>
    </w:p>
    <w:p w:rsidR="00937A8F" w:rsidRPr="00003A34" w:rsidRDefault="00937A8F" w:rsidP="00937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A34" w:rsidRPr="00003A34" w:rsidRDefault="00003A34" w:rsidP="00C1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7A8F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</w:t>
      </w:r>
      <w:r w:rsidRPr="00003A34">
        <w:rPr>
          <w:rFonts w:ascii="Times New Roman" w:eastAsia="Times New Roman" w:hAnsi="Times New Roman" w:cs="Times New Roman"/>
          <w:b/>
          <w:sz w:val="24"/>
          <w:szCs w:val="24"/>
        </w:rPr>
        <w:t>(15часов).</w:t>
      </w:r>
    </w:p>
    <w:p w:rsidR="009465CA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Б.  Н. Ельцин и его окружение. Общественная поддержка курса реформ. Взаимодействие ветвей власти на первом этапе преобразований. Предоставление Б.  Н. Ельцину дополнительных полномочий для успешного проведения реформ. Правительство реформаторов во главе с Е.  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«Чёрный»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 От сотрудничества к противостоянию исполнительной и законодательной власти в 1992―1993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―  попытка правового разрешения политического кризиса. Указ Б.  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</w:t>
      </w:r>
      <w:r w:rsidRPr="00003A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г.  и её значение. Полномочия Президента как главы государства и гаранта Конституции. </w:t>
      </w:r>
    </w:p>
    <w:p w:rsidR="009465CA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Становление российского парламентаризма. Разделение властей. Проблемы построения федеративного государства. Утверждение государственной символики.   Итоги радикальных преобразований 1992―1993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</w:t>
      </w:r>
    </w:p>
    <w:p w:rsidR="00564EED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социально-незащищенных слоёв. Проблемы русскоязычного населения в бывших республиках СССР.     </w:t>
      </w:r>
    </w:p>
    <w:p w:rsidR="00003A34" w:rsidRPr="00003A34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Новые приоритеты внешней политики. Мировое признание новой России суверенным государством. Россия ― 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семёрке».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«Семибанкирщина». «Олигархический» капитализм. Правительства В.С. Черномырдина и Е.  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 Н. Ельцина. Б. Н. Ельцин в оценках современников и историков.</w:t>
      </w:r>
      <w:r w:rsidR="00C15A91">
        <w:rPr>
          <w:rFonts w:ascii="Times New Roman" w:eastAsia="Times New Roman" w:hAnsi="Times New Roman" w:cs="Times New Roman"/>
          <w:sz w:val="24"/>
          <w:szCs w:val="24"/>
        </w:rPr>
        <w:t xml:space="preserve"> Наш край в 1992―1999 гг.</w:t>
      </w:r>
    </w:p>
    <w:p w:rsidR="003041A0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Политические и экономические приоритеты. Первое и второе президентства В.  В. Путина. Президентство Д. А. Медведева. Президентские выборы 2012 г. Избрание В.  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</w:t>
      </w:r>
    </w:p>
    <w:p w:rsidR="00003A34" w:rsidRPr="00003A34" w:rsidRDefault="00003A34" w:rsidP="00F8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Экономическое развитие в 2000-е гг. Финансовое положение. Рыночная экономика и монополии. Экономический подъем 1999―2007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―начале XXI вв. Новый облик российского общества после распада СССР. Социальная и профессиональная </w:t>
      </w:r>
      <w:r w:rsidRPr="00003A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параолимпийские зимние игры 2014 г. в Сочи. Повседневная жизнь. Качество,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   Модернизация бытовой сферы. Досуг. Россиянин в глобальном информационном пространстве: СМИ, компьютеризация, Интернет. Массовая автомобилизация.  Внешняя политика в конце XX ―  начале XXI вв. Внешнеполитический курс В.  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:rsidR="00003A34" w:rsidRPr="00003A34" w:rsidRDefault="00003A34" w:rsidP="00F66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34">
        <w:rPr>
          <w:rFonts w:ascii="Times New Roman" w:eastAsia="Times New Roman" w:hAnsi="Times New Roman" w:cs="Times New Roman"/>
          <w:sz w:val="24"/>
          <w:szCs w:val="24"/>
        </w:rPr>
        <w:t>Культура и наука России в конце XX ―  начале XXI вв.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  <w:r w:rsidR="00966DF8" w:rsidRPr="00966DF8">
        <w:rPr>
          <w:color w:val="333333"/>
          <w:shd w:val="clear" w:color="auto" w:fill="FFFFFF"/>
        </w:rPr>
        <w:t xml:space="preserve"> </w:t>
      </w:r>
      <w:r w:rsidR="00966DF8" w:rsidRPr="00966DF8">
        <w:rPr>
          <w:rFonts w:ascii="Times New Roman" w:hAnsi="Times New Roman" w:cs="Times New Roman"/>
          <w:color w:val="333333"/>
          <w:sz w:val="24"/>
          <w:shd w:val="clear" w:color="auto" w:fill="FFFFFF"/>
        </w:rPr>
        <w:t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  <w:r w:rsidRPr="00966D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03A34">
        <w:rPr>
          <w:rFonts w:ascii="Times New Roman" w:eastAsia="Times New Roman" w:hAnsi="Times New Roman" w:cs="Times New Roman"/>
          <w:sz w:val="24"/>
          <w:szCs w:val="24"/>
        </w:rPr>
        <w:t>Наш край в 2000―2020 гг.</w:t>
      </w:r>
    </w:p>
    <w:p w:rsidR="00F66E55" w:rsidRPr="00003A34" w:rsidRDefault="00F66E55" w:rsidP="00F6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4E0">
        <w:rPr>
          <w:rFonts w:ascii="Times New Roman" w:eastAsia="Times New Roman" w:hAnsi="Times New Roman" w:cs="Times New Roman"/>
          <w:b/>
          <w:sz w:val="24"/>
          <w:szCs w:val="24"/>
        </w:rPr>
        <w:t>Повторение (1 час)</w:t>
      </w:r>
    </w:p>
    <w:p w:rsidR="00F66E55" w:rsidRDefault="00F66E55" w:rsidP="00F66E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66DF8" w:rsidRPr="00966DF8" w:rsidRDefault="00966DF8" w:rsidP="00F66E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3A34" w:rsidRPr="00003A34" w:rsidRDefault="00003A34" w:rsidP="008271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A34" w:rsidRPr="00003A34" w:rsidRDefault="00003A34" w:rsidP="00003A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A34" w:rsidRPr="00003A34" w:rsidRDefault="00003A34" w:rsidP="00003A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A34" w:rsidRPr="00003A34" w:rsidRDefault="00003A34" w:rsidP="00003A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A34" w:rsidRPr="00003A34" w:rsidRDefault="00003A34" w:rsidP="00003A34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03A34" w:rsidRPr="00003A34" w:rsidRDefault="00003A34" w:rsidP="00003A34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03A34" w:rsidRDefault="00003A34" w:rsidP="00003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46C" w:rsidRDefault="00BB446C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46C" w:rsidRDefault="00BB446C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46C" w:rsidRDefault="00BB446C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46C" w:rsidRDefault="00BB446C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46C" w:rsidRDefault="00BB446C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706" w:rsidRDefault="00C84706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90" w:rsidRPr="00B567FE" w:rsidRDefault="00471890" w:rsidP="006E4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1C3" w:rsidRPr="00B567FE" w:rsidRDefault="00DF01C3" w:rsidP="006E4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81D" w:rsidRDefault="006E481D" w:rsidP="006E4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81D" w:rsidRDefault="006E481D" w:rsidP="006E4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90" w:rsidRPr="001F26E8" w:rsidRDefault="00471890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905" w:rsidRPr="001F26E8" w:rsidRDefault="00125905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F26E8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A71455" w:rsidRPr="001F26E8" w:rsidRDefault="00A71455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5246E" w:rsidRPr="001F26E8" w:rsidRDefault="00F5246E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455" w:rsidRPr="001F26E8" w:rsidRDefault="00125905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E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71455" w:rsidRPr="001F26E8" w:rsidRDefault="00FD6DD5" w:rsidP="00731C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F26E8">
        <w:rPr>
          <w:rFonts w:ascii="Times New Roman" w:hAnsi="Times New Roman" w:cs="Times New Roman"/>
          <w:sz w:val="24"/>
          <w:szCs w:val="24"/>
        </w:rPr>
        <w:t xml:space="preserve">Количество часов: всего </w:t>
      </w:r>
      <w:r w:rsidR="009039F4" w:rsidRPr="001F26E8">
        <w:rPr>
          <w:rFonts w:ascii="Times New Roman" w:hAnsi="Times New Roman" w:cs="Times New Roman"/>
          <w:sz w:val="24"/>
          <w:szCs w:val="24"/>
        </w:rPr>
        <w:t>-</w:t>
      </w:r>
      <w:r w:rsidR="00731C59">
        <w:rPr>
          <w:rFonts w:ascii="Times New Roman" w:hAnsi="Times New Roman" w:cs="Times New Roman"/>
          <w:b/>
          <w:sz w:val="24"/>
          <w:szCs w:val="24"/>
        </w:rPr>
        <w:t>68</w:t>
      </w:r>
      <w:r w:rsidR="00731C5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25905" w:rsidRPr="001F26E8">
        <w:rPr>
          <w:rFonts w:ascii="Times New Roman" w:hAnsi="Times New Roman" w:cs="Times New Roman"/>
          <w:sz w:val="24"/>
          <w:szCs w:val="24"/>
        </w:rPr>
        <w:t>, в неделю –</w:t>
      </w:r>
      <w:r w:rsidR="00731C59">
        <w:rPr>
          <w:rFonts w:ascii="Times New Roman" w:hAnsi="Times New Roman" w:cs="Times New Roman"/>
          <w:b/>
          <w:sz w:val="24"/>
          <w:szCs w:val="24"/>
        </w:rPr>
        <w:t>2</w:t>
      </w:r>
      <w:r w:rsidR="00125905" w:rsidRPr="001F26E8">
        <w:rPr>
          <w:rFonts w:ascii="Times New Roman" w:hAnsi="Times New Roman" w:cs="Times New Roman"/>
          <w:sz w:val="24"/>
          <w:szCs w:val="24"/>
        </w:rPr>
        <w:t xml:space="preserve"> час</w:t>
      </w:r>
      <w:r w:rsidR="00731C59">
        <w:rPr>
          <w:rFonts w:ascii="Times New Roman" w:hAnsi="Times New Roman" w:cs="Times New Roman"/>
          <w:sz w:val="24"/>
          <w:szCs w:val="24"/>
        </w:rPr>
        <w:t>а</w:t>
      </w:r>
      <w:r w:rsidR="00125905" w:rsidRPr="001F26E8">
        <w:rPr>
          <w:rFonts w:ascii="Times New Roman" w:hAnsi="Times New Roman" w:cs="Times New Roman"/>
          <w:sz w:val="24"/>
          <w:szCs w:val="24"/>
        </w:rPr>
        <w:t>, плановых контрольных работ</w:t>
      </w:r>
      <w:r w:rsidR="009039F4" w:rsidRPr="001F26E8">
        <w:rPr>
          <w:rFonts w:ascii="Times New Roman" w:hAnsi="Times New Roman" w:cs="Times New Roman"/>
          <w:sz w:val="24"/>
          <w:szCs w:val="24"/>
        </w:rPr>
        <w:t xml:space="preserve"> – </w:t>
      </w:r>
      <w:r w:rsidR="00731C59">
        <w:rPr>
          <w:rFonts w:ascii="Times New Roman" w:hAnsi="Times New Roman" w:cs="Times New Roman"/>
          <w:b/>
          <w:sz w:val="24"/>
          <w:szCs w:val="24"/>
        </w:rPr>
        <w:t>4</w:t>
      </w:r>
      <w:r w:rsidR="009039F4" w:rsidRPr="001F26E8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F5246E" w:rsidRPr="001F26E8" w:rsidRDefault="00F5246E" w:rsidP="00731C5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1984"/>
      </w:tblGrid>
      <w:tr w:rsidR="009039F4" w:rsidRPr="001F26E8" w:rsidTr="00731C59">
        <w:tc>
          <w:tcPr>
            <w:tcW w:w="710" w:type="dxa"/>
          </w:tcPr>
          <w:p w:rsidR="009039F4" w:rsidRPr="001F26E8" w:rsidRDefault="009039F4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9039F4" w:rsidRPr="001F26E8" w:rsidRDefault="009039F4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FD6DD5" w:rsidRPr="001F26E8" w:rsidRDefault="009039F4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FD6DD5"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9039F4" w:rsidRPr="001F26E8" w:rsidRDefault="00FD6DD5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>отводимых на их изучение</w:t>
            </w:r>
          </w:p>
        </w:tc>
        <w:tc>
          <w:tcPr>
            <w:tcW w:w="1984" w:type="dxa"/>
          </w:tcPr>
          <w:p w:rsidR="009039F4" w:rsidRPr="001F26E8" w:rsidRDefault="00FD6DD5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9039F4" w:rsidRPr="001F26E8" w:rsidTr="00731C59">
        <w:tc>
          <w:tcPr>
            <w:tcW w:w="710" w:type="dxa"/>
          </w:tcPr>
          <w:p w:rsidR="009039F4" w:rsidRPr="00336267" w:rsidRDefault="00FD6DD5" w:rsidP="0073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039F4" w:rsidRPr="00925848" w:rsidRDefault="00925848" w:rsidP="00925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8">
              <w:rPr>
                <w:rFonts w:ascii="Times New Roman" w:hAnsi="Times New Roman" w:cs="Times New Roman"/>
                <w:bCs/>
                <w:sz w:val="24"/>
                <w:szCs w:val="24"/>
              </w:rPr>
              <w:t>Мир накануне и в годы Первой мировой войны.</w:t>
            </w:r>
          </w:p>
        </w:tc>
        <w:tc>
          <w:tcPr>
            <w:tcW w:w="2126" w:type="dxa"/>
          </w:tcPr>
          <w:p w:rsidR="009039F4" w:rsidRPr="001F26E8" w:rsidRDefault="00925848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039F4" w:rsidRPr="001F26E8" w:rsidRDefault="00FD6DD5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46E" w:rsidRPr="001F26E8" w:rsidTr="00731C59">
        <w:tc>
          <w:tcPr>
            <w:tcW w:w="710" w:type="dxa"/>
          </w:tcPr>
          <w:p w:rsidR="00F5246E" w:rsidRPr="001F26E8" w:rsidRDefault="00F5246E" w:rsidP="0073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5246E" w:rsidRPr="00925848" w:rsidRDefault="00925848" w:rsidP="001F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48">
              <w:rPr>
                <w:rFonts w:ascii="Times New Roman" w:hAnsi="Times New Roman" w:cs="Times New Roman"/>
                <w:bCs/>
                <w:sz w:val="24"/>
                <w:szCs w:val="24"/>
              </w:rPr>
              <w:t>Межвоенный период (1918-1939).</w:t>
            </w:r>
          </w:p>
        </w:tc>
        <w:tc>
          <w:tcPr>
            <w:tcW w:w="2126" w:type="dxa"/>
          </w:tcPr>
          <w:p w:rsidR="00F5246E" w:rsidRPr="001F26E8" w:rsidRDefault="00925848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F5246E" w:rsidRPr="001F26E8" w:rsidRDefault="00F5246E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9F4" w:rsidRPr="001F26E8" w:rsidTr="00731C59">
        <w:tc>
          <w:tcPr>
            <w:tcW w:w="710" w:type="dxa"/>
          </w:tcPr>
          <w:p w:rsidR="009039F4" w:rsidRPr="001F26E8" w:rsidRDefault="00FD6DD5" w:rsidP="0073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039F4" w:rsidRPr="00925848" w:rsidRDefault="00925848" w:rsidP="00DC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8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мировая война.</w:t>
            </w:r>
          </w:p>
        </w:tc>
        <w:tc>
          <w:tcPr>
            <w:tcW w:w="2126" w:type="dxa"/>
          </w:tcPr>
          <w:p w:rsidR="009039F4" w:rsidRPr="001F26E8" w:rsidRDefault="00F5246E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039F4" w:rsidRPr="001F26E8" w:rsidRDefault="00F5246E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9F4" w:rsidRPr="001F26E8" w:rsidTr="00731C59">
        <w:tc>
          <w:tcPr>
            <w:tcW w:w="710" w:type="dxa"/>
          </w:tcPr>
          <w:p w:rsidR="009039F4" w:rsidRPr="001F26E8" w:rsidRDefault="00FD6DD5" w:rsidP="0073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039F4" w:rsidRPr="00925848" w:rsidRDefault="00925848" w:rsidP="00DC2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4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Россия в годы «великих потрясений».</w:t>
            </w:r>
          </w:p>
        </w:tc>
        <w:tc>
          <w:tcPr>
            <w:tcW w:w="2126" w:type="dxa"/>
          </w:tcPr>
          <w:p w:rsidR="009039F4" w:rsidRPr="001F26E8" w:rsidRDefault="00925848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039F4" w:rsidRPr="001F26E8" w:rsidRDefault="00925848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9F4" w:rsidRPr="001F26E8" w:rsidTr="00731C59">
        <w:tc>
          <w:tcPr>
            <w:tcW w:w="710" w:type="dxa"/>
          </w:tcPr>
          <w:p w:rsidR="009039F4" w:rsidRPr="001F26E8" w:rsidRDefault="00FD6DD5" w:rsidP="0073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039F4" w:rsidRPr="00925848" w:rsidRDefault="00925848" w:rsidP="001F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8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Советский союз в 1920-1930-е гг.</w:t>
            </w:r>
          </w:p>
        </w:tc>
        <w:tc>
          <w:tcPr>
            <w:tcW w:w="2126" w:type="dxa"/>
          </w:tcPr>
          <w:p w:rsidR="009039F4" w:rsidRPr="001F26E8" w:rsidRDefault="00925848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039F4" w:rsidRPr="001F26E8" w:rsidRDefault="00F5246E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46E" w:rsidRPr="001F26E8" w:rsidTr="00731C59">
        <w:tc>
          <w:tcPr>
            <w:tcW w:w="710" w:type="dxa"/>
          </w:tcPr>
          <w:p w:rsidR="00F5246E" w:rsidRPr="001F26E8" w:rsidRDefault="00F5246E" w:rsidP="0073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5246E" w:rsidRPr="00925848" w:rsidRDefault="00925848" w:rsidP="00DC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Великая Отечественная война 1941-1945 гг. </w:t>
            </w:r>
          </w:p>
        </w:tc>
        <w:tc>
          <w:tcPr>
            <w:tcW w:w="2126" w:type="dxa"/>
          </w:tcPr>
          <w:p w:rsidR="00F5246E" w:rsidRPr="001F26E8" w:rsidRDefault="00925848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5246E" w:rsidRPr="001F26E8" w:rsidRDefault="00F5246E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848" w:rsidRPr="001F26E8" w:rsidTr="00731C59">
        <w:tc>
          <w:tcPr>
            <w:tcW w:w="710" w:type="dxa"/>
          </w:tcPr>
          <w:p w:rsidR="00925848" w:rsidRPr="001F26E8" w:rsidRDefault="00925848" w:rsidP="0073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25848" w:rsidRPr="00925848" w:rsidRDefault="00925848" w:rsidP="009258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</w:tcPr>
          <w:p w:rsidR="00925848" w:rsidRDefault="00925848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25848" w:rsidRPr="001F26E8" w:rsidRDefault="00925848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46E" w:rsidRPr="001F26E8" w:rsidTr="00731C59">
        <w:tc>
          <w:tcPr>
            <w:tcW w:w="5955" w:type="dxa"/>
            <w:gridSpan w:val="2"/>
          </w:tcPr>
          <w:p w:rsidR="00F5246E" w:rsidRPr="00925848" w:rsidRDefault="00F5246E" w:rsidP="001F2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4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F5246E" w:rsidRPr="001F26E8" w:rsidRDefault="00B3733E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F5246E" w:rsidRPr="001F26E8" w:rsidRDefault="00925848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71455" w:rsidRPr="001F26E8" w:rsidRDefault="00A71455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71455" w:rsidRPr="001F26E8" w:rsidRDefault="00A71455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5246E" w:rsidRPr="001F26E8" w:rsidRDefault="00F5246E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5246E" w:rsidRPr="001F26E8" w:rsidRDefault="00F5246E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5246E" w:rsidRPr="001F26E8" w:rsidRDefault="00F5246E" w:rsidP="001F26E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E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5246E" w:rsidRPr="001F26E8" w:rsidRDefault="00F5246E" w:rsidP="000A376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F26E8">
        <w:rPr>
          <w:rFonts w:ascii="Times New Roman" w:hAnsi="Times New Roman" w:cs="Times New Roman"/>
          <w:sz w:val="24"/>
          <w:szCs w:val="24"/>
        </w:rPr>
        <w:t xml:space="preserve">Количество часов: всего - </w:t>
      </w:r>
      <w:r w:rsidR="000A3764">
        <w:rPr>
          <w:rFonts w:ascii="Times New Roman" w:hAnsi="Times New Roman" w:cs="Times New Roman"/>
          <w:b/>
          <w:sz w:val="24"/>
          <w:szCs w:val="24"/>
        </w:rPr>
        <w:t>68</w:t>
      </w:r>
      <w:r w:rsidR="000A376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F26E8">
        <w:rPr>
          <w:rFonts w:ascii="Times New Roman" w:hAnsi="Times New Roman" w:cs="Times New Roman"/>
          <w:sz w:val="24"/>
          <w:szCs w:val="24"/>
        </w:rPr>
        <w:t>, в неделю –</w:t>
      </w:r>
      <w:r w:rsidR="000A3764">
        <w:rPr>
          <w:rFonts w:ascii="Times New Roman" w:hAnsi="Times New Roman" w:cs="Times New Roman"/>
          <w:b/>
          <w:sz w:val="24"/>
          <w:szCs w:val="24"/>
        </w:rPr>
        <w:t>2</w:t>
      </w:r>
      <w:r w:rsidRPr="001F26E8">
        <w:rPr>
          <w:rFonts w:ascii="Times New Roman" w:hAnsi="Times New Roman" w:cs="Times New Roman"/>
          <w:sz w:val="24"/>
          <w:szCs w:val="24"/>
        </w:rPr>
        <w:t xml:space="preserve"> час</w:t>
      </w:r>
      <w:r w:rsidR="000A3764">
        <w:rPr>
          <w:rFonts w:ascii="Times New Roman" w:hAnsi="Times New Roman" w:cs="Times New Roman"/>
          <w:sz w:val="24"/>
          <w:szCs w:val="24"/>
        </w:rPr>
        <w:t>а</w:t>
      </w:r>
      <w:r w:rsidRPr="001F26E8">
        <w:rPr>
          <w:rFonts w:ascii="Times New Roman" w:hAnsi="Times New Roman" w:cs="Times New Roman"/>
          <w:sz w:val="24"/>
          <w:szCs w:val="24"/>
        </w:rPr>
        <w:t xml:space="preserve">, плановых контрольных работ – </w:t>
      </w:r>
      <w:r w:rsidR="000A3764">
        <w:rPr>
          <w:rFonts w:ascii="Times New Roman" w:hAnsi="Times New Roman" w:cs="Times New Roman"/>
          <w:b/>
          <w:sz w:val="24"/>
          <w:szCs w:val="24"/>
        </w:rPr>
        <w:t>4</w:t>
      </w:r>
      <w:r w:rsidRPr="001F26E8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F5246E" w:rsidRPr="001F26E8" w:rsidRDefault="00F5246E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1984"/>
      </w:tblGrid>
      <w:tr w:rsidR="00F5246E" w:rsidRPr="001F26E8" w:rsidTr="00FD51C7">
        <w:tc>
          <w:tcPr>
            <w:tcW w:w="710" w:type="dxa"/>
          </w:tcPr>
          <w:p w:rsidR="00F5246E" w:rsidRPr="001F26E8" w:rsidRDefault="00F5246E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F5246E" w:rsidRPr="001F26E8" w:rsidRDefault="00F5246E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F5246E" w:rsidRPr="001F26E8" w:rsidRDefault="00F5246E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часов, </w:t>
            </w:r>
          </w:p>
          <w:p w:rsidR="00F5246E" w:rsidRPr="001F26E8" w:rsidRDefault="00F5246E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>отводимых на их изучение</w:t>
            </w:r>
          </w:p>
        </w:tc>
        <w:tc>
          <w:tcPr>
            <w:tcW w:w="1984" w:type="dxa"/>
          </w:tcPr>
          <w:p w:rsidR="00F5246E" w:rsidRPr="001F26E8" w:rsidRDefault="00F5246E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F5246E" w:rsidRPr="001F26E8" w:rsidTr="00FD51C7">
        <w:tc>
          <w:tcPr>
            <w:tcW w:w="710" w:type="dxa"/>
          </w:tcPr>
          <w:p w:rsidR="00F5246E" w:rsidRPr="001F26E8" w:rsidRDefault="00F5246E" w:rsidP="001F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5246E" w:rsidRPr="00BC07F5" w:rsidRDefault="0038728B" w:rsidP="00BC0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28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Послевоенный мир. Международные отношения, политическое и экономическое развитие с</w:t>
            </w:r>
            <w:r w:rsidR="00BC07F5" w:rsidRPr="00BC07F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 Европы и Северной Америки.</w:t>
            </w:r>
          </w:p>
        </w:tc>
        <w:tc>
          <w:tcPr>
            <w:tcW w:w="2126" w:type="dxa"/>
          </w:tcPr>
          <w:p w:rsidR="00F5246E" w:rsidRPr="001F26E8" w:rsidRDefault="0038728B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46E" w:rsidRPr="001F2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5246E" w:rsidRPr="001F26E8" w:rsidRDefault="00BC07F5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46E" w:rsidRPr="001F26E8" w:rsidTr="00FD51C7">
        <w:tc>
          <w:tcPr>
            <w:tcW w:w="710" w:type="dxa"/>
          </w:tcPr>
          <w:p w:rsidR="00F5246E" w:rsidRPr="001F26E8" w:rsidRDefault="00F5246E" w:rsidP="001F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5246E" w:rsidRPr="00BC07F5" w:rsidRDefault="00904990" w:rsidP="00BC07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развития стран Азии</w:t>
            </w:r>
            <w:r w:rsidR="0038728B" w:rsidRPr="00BC07F5">
              <w:rPr>
                <w:rFonts w:ascii="Times New Roman" w:hAnsi="Times New Roman"/>
                <w:sz w:val="24"/>
                <w:szCs w:val="24"/>
              </w:rPr>
              <w:t>,Африки и Латинской Америки.</w:t>
            </w:r>
          </w:p>
        </w:tc>
        <w:tc>
          <w:tcPr>
            <w:tcW w:w="2126" w:type="dxa"/>
          </w:tcPr>
          <w:p w:rsidR="00F5246E" w:rsidRPr="001F26E8" w:rsidRDefault="0038728B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5246E" w:rsidRPr="001F26E8" w:rsidRDefault="00BC07F5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46E" w:rsidRPr="001F26E8" w:rsidTr="00FD51C7">
        <w:tc>
          <w:tcPr>
            <w:tcW w:w="710" w:type="dxa"/>
          </w:tcPr>
          <w:p w:rsidR="00F5246E" w:rsidRPr="001F26E8" w:rsidRDefault="00F5246E" w:rsidP="001F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5246E" w:rsidRPr="00BC07F5" w:rsidRDefault="0038728B" w:rsidP="00BC07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07F5">
              <w:rPr>
                <w:rFonts w:ascii="Times New Roman" w:hAnsi="Times New Roman"/>
                <w:sz w:val="24"/>
                <w:szCs w:val="24"/>
              </w:rPr>
              <w:t xml:space="preserve">Современный мир и новые вызовы  </w:t>
            </w:r>
            <w:r w:rsidRPr="00BC07F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C07F5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6" w:type="dxa"/>
          </w:tcPr>
          <w:p w:rsidR="00F5246E" w:rsidRPr="001F26E8" w:rsidRDefault="00BC07F5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5246E" w:rsidRPr="001F26E8" w:rsidRDefault="00F5246E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46E" w:rsidRPr="001F26E8" w:rsidTr="00FD51C7">
        <w:tc>
          <w:tcPr>
            <w:tcW w:w="710" w:type="dxa"/>
          </w:tcPr>
          <w:p w:rsidR="00F5246E" w:rsidRPr="001F26E8" w:rsidRDefault="00F5246E" w:rsidP="001F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5246E" w:rsidRPr="00BC07F5" w:rsidRDefault="00BC07F5" w:rsidP="00BC07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07F5">
              <w:rPr>
                <w:rFonts w:ascii="Times New Roman" w:hAnsi="Times New Roman"/>
                <w:sz w:val="24"/>
                <w:szCs w:val="24"/>
              </w:rPr>
              <w:t>СССР в 1945-1991гг.</w:t>
            </w:r>
          </w:p>
        </w:tc>
        <w:tc>
          <w:tcPr>
            <w:tcW w:w="2126" w:type="dxa"/>
          </w:tcPr>
          <w:p w:rsidR="00F5246E" w:rsidRPr="001F26E8" w:rsidRDefault="00BC07F5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F5246E" w:rsidRPr="001F26E8" w:rsidRDefault="00BC07F5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46E" w:rsidRPr="001F26E8" w:rsidTr="00FD51C7">
        <w:tc>
          <w:tcPr>
            <w:tcW w:w="710" w:type="dxa"/>
          </w:tcPr>
          <w:p w:rsidR="00F5246E" w:rsidRPr="001F26E8" w:rsidRDefault="00F5246E" w:rsidP="001F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5246E" w:rsidRPr="00BC07F5" w:rsidRDefault="00BC07F5" w:rsidP="00BC07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07F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Федерация. </w:t>
            </w:r>
          </w:p>
        </w:tc>
        <w:tc>
          <w:tcPr>
            <w:tcW w:w="2126" w:type="dxa"/>
          </w:tcPr>
          <w:p w:rsidR="00F5246E" w:rsidRPr="001F26E8" w:rsidRDefault="00BC07F5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5246E" w:rsidRPr="001F26E8" w:rsidRDefault="00BC07F5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46E" w:rsidRPr="001F26E8" w:rsidTr="00FD51C7">
        <w:tc>
          <w:tcPr>
            <w:tcW w:w="710" w:type="dxa"/>
          </w:tcPr>
          <w:p w:rsidR="00F5246E" w:rsidRPr="001F26E8" w:rsidRDefault="00F5246E" w:rsidP="001F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5246E" w:rsidRPr="00BC07F5" w:rsidRDefault="00BC07F5" w:rsidP="00BC07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07F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246E" w:rsidRPr="001F26E8" w:rsidRDefault="00BC07F5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246E" w:rsidRPr="001F26E8" w:rsidRDefault="00F5246E" w:rsidP="001F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46E" w:rsidRPr="001F26E8" w:rsidTr="00FD51C7">
        <w:tc>
          <w:tcPr>
            <w:tcW w:w="5955" w:type="dxa"/>
            <w:gridSpan w:val="2"/>
          </w:tcPr>
          <w:p w:rsidR="00F5246E" w:rsidRPr="001F26E8" w:rsidRDefault="00F5246E" w:rsidP="001F2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ИТОГО</w:t>
            </w:r>
          </w:p>
        </w:tc>
        <w:tc>
          <w:tcPr>
            <w:tcW w:w="2126" w:type="dxa"/>
          </w:tcPr>
          <w:p w:rsidR="00F5246E" w:rsidRPr="001F26E8" w:rsidRDefault="00BC07F5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F5246E" w:rsidRPr="001F26E8" w:rsidRDefault="00BC07F5" w:rsidP="001F2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71455" w:rsidRPr="001F26E8" w:rsidRDefault="00A71455" w:rsidP="001F26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A71455" w:rsidRPr="001F26E8" w:rsidSect="007964DE">
      <w:headerReference w:type="default" r:id="rId9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40" w:rsidRDefault="00FF4D40" w:rsidP="00BB7C5D">
      <w:pPr>
        <w:spacing w:after="0" w:line="240" w:lineRule="auto"/>
      </w:pPr>
      <w:r>
        <w:separator/>
      </w:r>
    </w:p>
  </w:endnote>
  <w:endnote w:type="continuationSeparator" w:id="0">
    <w:p w:rsidR="00FF4D40" w:rsidRDefault="00FF4D40" w:rsidP="00BB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40" w:rsidRDefault="00FF4D40" w:rsidP="00BB7C5D">
      <w:pPr>
        <w:spacing w:after="0" w:line="240" w:lineRule="auto"/>
      </w:pPr>
      <w:r>
        <w:separator/>
      </w:r>
    </w:p>
  </w:footnote>
  <w:footnote w:type="continuationSeparator" w:id="0">
    <w:p w:rsidR="00FF4D40" w:rsidRDefault="00FF4D40" w:rsidP="00BB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5D" w:rsidRDefault="00BB7C5D" w:rsidP="00F66E55">
    <w:pPr>
      <w:pStyle w:val="a4"/>
    </w:pPr>
  </w:p>
  <w:p w:rsidR="00BB7C5D" w:rsidRDefault="00BB7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DA7"/>
    <w:multiLevelType w:val="hybridMultilevel"/>
    <w:tmpl w:val="48A2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17D05"/>
    <w:multiLevelType w:val="hybridMultilevel"/>
    <w:tmpl w:val="146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313BE"/>
    <w:multiLevelType w:val="multilevel"/>
    <w:tmpl w:val="5394CAEC"/>
    <w:styleLink w:val="WWNum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B4076F9"/>
    <w:multiLevelType w:val="multilevel"/>
    <w:tmpl w:val="16ECB710"/>
    <w:styleLink w:val="WW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64826CD"/>
    <w:multiLevelType w:val="hybridMultilevel"/>
    <w:tmpl w:val="A5624BBC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539"/>
    <w:rsid w:val="00003A34"/>
    <w:rsid w:val="000340E9"/>
    <w:rsid w:val="00067EE8"/>
    <w:rsid w:val="00073B3D"/>
    <w:rsid w:val="000772E0"/>
    <w:rsid w:val="00081EF3"/>
    <w:rsid w:val="000A3764"/>
    <w:rsid w:val="000B35E1"/>
    <w:rsid w:val="000C3243"/>
    <w:rsid w:val="001035BD"/>
    <w:rsid w:val="00115FB1"/>
    <w:rsid w:val="00125905"/>
    <w:rsid w:val="00163DE5"/>
    <w:rsid w:val="00181524"/>
    <w:rsid w:val="001855FD"/>
    <w:rsid w:val="001A330F"/>
    <w:rsid w:val="001F26E8"/>
    <w:rsid w:val="00206A60"/>
    <w:rsid w:val="0023551B"/>
    <w:rsid w:val="00245E48"/>
    <w:rsid w:val="00255039"/>
    <w:rsid w:val="002D4F3A"/>
    <w:rsid w:val="002E7A97"/>
    <w:rsid w:val="002F518D"/>
    <w:rsid w:val="003041A0"/>
    <w:rsid w:val="00304CF3"/>
    <w:rsid w:val="00336267"/>
    <w:rsid w:val="00361D1D"/>
    <w:rsid w:val="0038728B"/>
    <w:rsid w:val="0039212B"/>
    <w:rsid w:val="00397534"/>
    <w:rsid w:val="003A03E3"/>
    <w:rsid w:val="003B42AE"/>
    <w:rsid w:val="003E5BFA"/>
    <w:rsid w:val="00427E0C"/>
    <w:rsid w:val="0044361A"/>
    <w:rsid w:val="00446DD3"/>
    <w:rsid w:val="004623C6"/>
    <w:rsid w:val="00471890"/>
    <w:rsid w:val="00480BEA"/>
    <w:rsid w:val="00491395"/>
    <w:rsid w:val="00492978"/>
    <w:rsid w:val="00495BE1"/>
    <w:rsid w:val="004C7459"/>
    <w:rsid w:val="00535302"/>
    <w:rsid w:val="00536BCA"/>
    <w:rsid w:val="00536EF9"/>
    <w:rsid w:val="00542742"/>
    <w:rsid w:val="00554204"/>
    <w:rsid w:val="005557EA"/>
    <w:rsid w:val="00564EED"/>
    <w:rsid w:val="00593E58"/>
    <w:rsid w:val="005C2C91"/>
    <w:rsid w:val="005E7D4B"/>
    <w:rsid w:val="005F470D"/>
    <w:rsid w:val="006362ED"/>
    <w:rsid w:val="00666616"/>
    <w:rsid w:val="0067219A"/>
    <w:rsid w:val="006C2977"/>
    <w:rsid w:val="006E3D26"/>
    <w:rsid w:val="006E481D"/>
    <w:rsid w:val="007226D3"/>
    <w:rsid w:val="00731C59"/>
    <w:rsid w:val="007331E3"/>
    <w:rsid w:val="00750E2F"/>
    <w:rsid w:val="00763456"/>
    <w:rsid w:val="00772043"/>
    <w:rsid w:val="007759FF"/>
    <w:rsid w:val="0077630F"/>
    <w:rsid w:val="00776EB2"/>
    <w:rsid w:val="007853E7"/>
    <w:rsid w:val="007962FC"/>
    <w:rsid w:val="007964DE"/>
    <w:rsid w:val="007A5117"/>
    <w:rsid w:val="007C12A6"/>
    <w:rsid w:val="007D4AE3"/>
    <w:rsid w:val="00810037"/>
    <w:rsid w:val="00827130"/>
    <w:rsid w:val="0082718D"/>
    <w:rsid w:val="00860E99"/>
    <w:rsid w:val="008965A9"/>
    <w:rsid w:val="008B603C"/>
    <w:rsid w:val="008D619A"/>
    <w:rsid w:val="008E5A40"/>
    <w:rsid w:val="008F5220"/>
    <w:rsid w:val="009039F4"/>
    <w:rsid w:val="00904990"/>
    <w:rsid w:val="00910F81"/>
    <w:rsid w:val="009255FB"/>
    <w:rsid w:val="00925848"/>
    <w:rsid w:val="00937A8F"/>
    <w:rsid w:val="009465CA"/>
    <w:rsid w:val="00966DF8"/>
    <w:rsid w:val="0098313D"/>
    <w:rsid w:val="009B2FFB"/>
    <w:rsid w:val="009B3C89"/>
    <w:rsid w:val="009D0DDF"/>
    <w:rsid w:val="00A03F1D"/>
    <w:rsid w:val="00A312BD"/>
    <w:rsid w:val="00A33137"/>
    <w:rsid w:val="00A412E8"/>
    <w:rsid w:val="00A71455"/>
    <w:rsid w:val="00AB485C"/>
    <w:rsid w:val="00AB76DD"/>
    <w:rsid w:val="00AC24A6"/>
    <w:rsid w:val="00AC4710"/>
    <w:rsid w:val="00AD29D7"/>
    <w:rsid w:val="00B22E84"/>
    <w:rsid w:val="00B3733E"/>
    <w:rsid w:val="00B46D5B"/>
    <w:rsid w:val="00B567FE"/>
    <w:rsid w:val="00B57DA8"/>
    <w:rsid w:val="00B756E9"/>
    <w:rsid w:val="00BB446C"/>
    <w:rsid w:val="00BB4BC9"/>
    <w:rsid w:val="00BB7C5D"/>
    <w:rsid w:val="00BC07F5"/>
    <w:rsid w:val="00BD76F2"/>
    <w:rsid w:val="00C15A91"/>
    <w:rsid w:val="00C22B39"/>
    <w:rsid w:val="00C366D0"/>
    <w:rsid w:val="00C43CF6"/>
    <w:rsid w:val="00C50694"/>
    <w:rsid w:val="00C7137C"/>
    <w:rsid w:val="00C84706"/>
    <w:rsid w:val="00CB31F1"/>
    <w:rsid w:val="00CB588C"/>
    <w:rsid w:val="00CD1E4E"/>
    <w:rsid w:val="00CD4539"/>
    <w:rsid w:val="00CE3CE1"/>
    <w:rsid w:val="00D05083"/>
    <w:rsid w:val="00D22929"/>
    <w:rsid w:val="00D22F1D"/>
    <w:rsid w:val="00D50144"/>
    <w:rsid w:val="00D554E0"/>
    <w:rsid w:val="00D55973"/>
    <w:rsid w:val="00D65539"/>
    <w:rsid w:val="00DA23B8"/>
    <w:rsid w:val="00DC1FBB"/>
    <w:rsid w:val="00DC2B24"/>
    <w:rsid w:val="00DF01C3"/>
    <w:rsid w:val="00DF7C6D"/>
    <w:rsid w:val="00E30758"/>
    <w:rsid w:val="00E400DD"/>
    <w:rsid w:val="00E41A26"/>
    <w:rsid w:val="00E43671"/>
    <w:rsid w:val="00E516EC"/>
    <w:rsid w:val="00E54298"/>
    <w:rsid w:val="00E61874"/>
    <w:rsid w:val="00E65106"/>
    <w:rsid w:val="00E8279A"/>
    <w:rsid w:val="00E95836"/>
    <w:rsid w:val="00EA5875"/>
    <w:rsid w:val="00ED5B5C"/>
    <w:rsid w:val="00EF0C5B"/>
    <w:rsid w:val="00F17B84"/>
    <w:rsid w:val="00F5246E"/>
    <w:rsid w:val="00F66E55"/>
    <w:rsid w:val="00F755D5"/>
    <w:rsid w:val="00F83C37"/>
    <w:rsid w:val="00F859C7"/>
    <w:rsid w:val="00F938B3"/>
    <w:rsid w:val="00F9479B"/>
    <w:rsid w:val="00FD3950"/>
    <w:rsid w:val="00FD51C7"/>
    <w:rsid w:val="00FD6DD5"/>
    <w:rsid w:val="00FF0F9F"/>
    <w:rsid w:val="00FF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1FBB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numbering" w:customStyle="1" w:styleId="WWNum2">
    <w:name w:val="WWNum2"/>
    <w:basedOn w:val="a2"/>
    <w:rsid w:val="00DC1FBB"/>
    <w:pPr>
      <w:numPr>
        <w:numId w:val="1"/>
      </w:numPr>
    </w:pPr>
  </w:style>
  <w:style w:type="numbering" w:customStyle="1" w:styleId="WWNum3">
    <w:name w:val="WWNum3"/>
    <w:basedOn w:val="a2"/>
    <w:rsid w:val="00DC1FBB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BB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C5D"/>
  </w:style>
  <w:style w:type="paragraph" w:styleId="a6">
    <w:name w:val="footer"/>
    <w:basedOn w:val="a"/>
    <w:link w:val="a7"/>
    <w:uiPriority w:val="99"/>
    <w:unhideWhenUsed/>
    <w:rsid w:val="00BB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C5D"/>
  </w:style>
  <w:style w:type="table" w:styleId="a8">
    <w:name w:val="Table Grid"/>
    <w:basedOn w:val="a1"/>
    <w:uiPriority w:val="59"/>
    <w:rsid w:val="00BB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C1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1FBB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numbering" w:customStyle="1" w:styleId="WWNum2">
    <w:name w:val="WWNum2"/>
    <w:basedOn w:val="a2"/>
    <w:rsid w:val="00DC1FBB"/>
    <w:pPr>
      <w:numPr>
        <w:numId w:val="1"/>
      </w:numPr>
    </w:pPr>
  </w:style>
  <w:style w:type="numbering" w:customStyle="1" w:styleId="WWNum3">
    <w:name w:val="WWNum3"/>
    <w:basedOn w:val="a2"/>
    <w:rsid w:val="00DC1FBB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BB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C5D"/>
  </w:style>
  <w:style w:type="paragraph" w:styleId="a6">
    <w:name w:val="footer"/>
    <w:basedOn w:val="a"/>
    <w:link w:val="a7"/>
    <w:uiPriority w:val="99"/>
    <w:unhideWhenUsed/>
    <w:rsid w:val="00BB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C5D"/>
  </w:style>
  <w:style w:type="table" w:styleId="a8">
    <w:name w:val="Table Grid"/>
    <w:basedOn w:val="a1"/>
    <w:uiPriority w:val="59"/>
    <w:rsid w:val="00BB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C1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A1EA-A1D6-4DE8-9212-D41843BC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22</Pages>
  <Words>11226</Words>
  <Characters>63994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149</cp:revision>
  <dcterms:created xsi:type="dcterms:W3CDTF">2021-10-26T17:38:00Z</dcterms:created>
  <dcterms:modified xsi:type="dcterms:W3CDTF">2023-12-25T11:48:00Z</dcterms:modified>
</cp:coreProperties>
</file>